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ind w:left="6787"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mc:AlternateContent>
          <mc:Choice Requires="wpg">
            <w:drawing>
              <wp:inline distB="0" distT="0" distL="114300" distR="114300">
                <wp:extent cx="2726690" cy="453390"/>
                <wp:effectExtent b="0" l="0" r="0" t="0"/>
                <wp:docPr id="74" name=""/>
                <a:graphic>
                  <a:graphicData uri="http://schemas.microsoft.com/office/word/2010/wordprocessingShape">
                    <wps:wsp>
                      <wps:cNvSpPr/>
                      <wps:cNvPr id="61" name="Shape 61"/>
                      <wps:spPr>
                        <a:xfrm>
                          <a:off x="4008055" y="3578705"/>
                          <a:ext cx="2675890" cy="402590"/>
                        </a:xfrm>
                        <a:custGeom>
                          <a:rect b="b" l="l" r="r" t="t"/>
                          <a:pathLst>
                            <a:path extrusionOk="0" h="402590" w="2675890">
                              <a:moveTo>
                                <a:pt x="0" y="0"/>
                              </a:moveTo>
                              <a:lnTo>
                                <a:pt x="0" y="402590"/>
                              </a:lnTo>
                              <a:lnTo>
                                <a:pt x="2675890" y="402590"/>
                              </a:lnTo>
                              <a:lnTo>
                                <a:pt x="2675890" y="0"/>
                              </a:lnTo>
                              <a:close/>
                            </a:path>
                          </a:pathLst>
                        </a:custGeom>
                        <a:solidFill>
                          <a:srgbClr val="FFFFFF"/>
                        </a:solidFill>
                        <a:ln cap="flat" cmpd="sng" w="25400">
                          <a:solidFill>
                            <a:srgbClr val="4F81BC"/>
                          </a:solidFill>
                          <a:prstDash val="solid"/>
                          <a:miter lim="8000"/>
                          <a:headEnd len="sm" w="sm" type="none"/>
                          <a:tailEnd len="sm" w="sm" type="none"/>
                        </a:ln>
                      </wps:spPr>
                      <wps:txbx>
                        <w:txbxContent>
                          <w:p w:rsidR="00000000" w:rsidDel="00000000" w:rsidP="00000000" w:rsidRDefault="00000000" w:rsidRPr="00000000">
                            <w:pPr>
                              <w:spacing w:after="0" w:before="70" w:line="240"/>
                              <w:ind w:left="1009.0000152587891" w:right="0" w:firstLine="2018.0000305175781"/>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SCUOLA DELL’INFANZIA</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2726690" cy="453390"/>
                <wp:effectExtent b="0" l="0" r="0" t="0"/>
                <wp:docPr id="74"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2726690" cy="4533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spacing w:line="201.94858074188232" w:lineRule="auto"/>
        <w:ind w:left="1281.3200378417969" w:right="627.919921875" w:firstLine="0"/>
        <w:jc w:val="center"/>
        <w:rPr>
          <w:rFonts w:ascii="Arial" w:cs="Arial" w:eastAsia="Arial" w:hAnsi="Arial"/>
          <w:sz w:val="30"/>
          <w:szCs w:val="30"/>
        </w:rPr>
      </w:pPr>
      <w:r w:rsidDel="00000000" w:rsidR="00000000" w:rsidRPr="00000000">
        <w:rPr>
          <w:rFonts w:ascii="Arial" w:cs="Arial" w:eastAsia="Arial" w:hAnsi="Arial"/>
        </w:rPr>
        <w:drawing>
          <wp:inline distB="19050" distT="19050" distL="19050" distR="19050">
            <wp:extent cx="5388737" cy="951230"/>
            <wp:effectExtent b="0" l="0" r="0" t="0"/>
            <wp:docPr id="102" name="image23.png"/>
            <a:graphic>
              <a:graphicData uri="http://schemas.openxmlformats.org/drawingml/2006/picture">
                <pic:pic>
                  <pic:nvPicPr>
                    <pic:cNvPr id="0" name="image23.png"/>
                    <pic:cNvPicPr preferRelativeResize="0"/>
                  </pic:nvPicPr>
                  <pic:blipFill>
                    <a:blip r:embed="rId8"/>
                    <a:srcRect b="0" l="0" r="0" t="0"/>
                    <a:stretch>
                      <a:fillRect/>
                    </a:stretch>
                  </pic:blipFill>
                  <pic:spPr>
                    <a:xfrm>
                      <a:off x="0" y="0"/>
                      <a:ext cx="5388737" cy="95123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Arial" w:cs="Arial" w:eastAsia="Arial" w:hAnsi="Arial"/>
          <w:sz w:val="30"/>
          <w:szCs w:val="30"/>
        </w:rPr>
      </w:pPr>
      <w:r w:rsidDel="00000000" w:rsidR="00000000" w:rsidRPr="00000000">
        <w:rPr>
          <w:rtl w:val="0"/>
        </w:rPr>
      </w:r>
    </w:p>
    <w:p w:rsidR="00000000" w:rsidDel="00000000" w:rsidP="00000000" w:rsidRDefault="00000000" w:rsidRPr="00000000" w14:paraId="00000005">
      <w:pPr>
        <w:spacing w:line="201.94858074188232" w:lineRule="auto"/>
        <w:ind w:left="1281.3200378417969" w:right="627.919921875"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6">
      <w:pPr>
        <w:spacing w:line="201.94858074188232" w:lineRule="auto"/>
        <w:ind w:left="1281.3200378417969" w:right="627.919921875" w:firstLine="0"/>
        <w:jc w:val="center"/>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MINISTERO DELL’ISTRUZIONE E DEL MERITO </w:t>
      </w:r>
    </w:p>
    <w:p w:rsidR="00000000" w:rsidDel="00000000" w:rsidP="00000000" w:rsidRDefault="00000000" w:rsidRPr="00000000" w14:paraId="00000007">
      <w:pPr>
        <w:spacing w:before="145.7373046875" w:lineRule="auto"/>
        <w:jc w:val="center"/>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UFFICIO SCOLASTICO REGIONALE PER IL LAZIO </w:t>
      </w:r>
    </w:p>
    <w:p w:rsidR="00000000" w:rsidDel="00000000" w:rsidP="00000000" w:rsidRDefault="00000000" w:rsidRPr="00000000" w14:paraId="00000008">
      <w:pPr>
        <w:spacing w:before="125.1318359375" w:lineRule="auto"/>
        <w:jc w:val="center"/>
        <w:rPr>
          <w:rFonts w:ascii="Times New Roman" w:cs="Times New Roman" w:eastAsia="Times New Roman" w:hAnsi="Times New Roman"/>
          <w:sz w:val="19.920000076293945"/>
          <w:szCs w:val="19.920000076293945"/>
        </w:rPr>
      </w:pPr>
      <w:r w:rsidDel="00000000" w:rsidR="00000000" w:rsidRPr="00000000">
        <w:rPr>
          <w:rFonts w:ascii="Times New Roman" w:cs="Times New Roman" w:eastAsia="Times New Roman" w:hAnsi="Times New Roman"/>
          <w:sz w:val="19.920000076293945"/>
          <w:szCs w:val="19.920000076293945"/>
          <w:rtl w:val="0"/>
        </w:rPr>
        <w:t xml:space="preserve">ISTITUTO COMPRENSIVO “GUIDO ROSSI</w:t>
      </w:r>
      <w:r w:rsidDel="00000000" w:rsidR="00000000" w:rsidRPr="00000000">
        <w:rPr>
          <w:rFonts w:ascii="Times New Roman" w:cs="Times New Roman" w:eastAsia="Times New Roman" w:hAnsi="Times New Roman"/>
          <w:b w:val="1"/>
          <w:sz w:val="19.920000076293945"/>
          <w:szCs w:val="19.920000076293945"/>
          <w:rtl w:val="0"/>
        </w:rPr>
        <w:t xml:space="preserve">” </w:t>
      </w:r>
      <w:r w:rsidDel="00000000" w:rsidR="00000000" w:rsidRPr="00000000">
        <w:rPr>
          <w:rFonts w:ascii="Times New Roman" w:cs="Times New Roman" w:eastAsia="Times New Roman" w:hAnsi="Times New Roman"/>
          <w:sz w:val="19.920000076293945"/>
          <w:szCs w:val="19.920000076293945"/>
          <w:rtl w:val="0"/>
        </w:rPr>
        <w:t xml:space="preserve">SS.COSMA E DAMIANO </w:t>
      </w:r>
    </w:p>
    <w:p w:rsidR="00000000" w:rsidDel="00000000" w:rsidP="00000000" w:rsidRDefault="00000000" w:rsidRPr="00000000" w14:paraId="00000009">
      <w:pPr>
        <w:spacing w:before="122.733154296875" w:lineRule="auto"/>
        <w:jc w:val="center"/>
        <w:rPr>
          <w:rFonts w:ascii="Times New Roman" w:cs="Times New Roman" w:eastAsia="Times New Roman" w:hAnsi="Times New Roman"/>
          <w:b w:val="1"/>
          <w:color w:val="0000ff"/>
          <w:sz w:val="19.920000076293945"/>
          <w:szCs w:val="19.920000076293945"/>
          <w:u w:val="single"/>
        </w:rPr>
      </w:pPr>
      <w:r w:rsidDel="00000000" w:rsidR="00000000" w:rsidRPr="00000000">
        <w:rPr>
          <w:rFonts w:ascii="Times New Roman" w:cs="Times New Roman" w:eastAsia="Times New Roman" w:hAnsi="Times New Roman"/>
          <w:sz w:val="19.920000076293945"/>
          <w:szCs w:val="19.920000076293945"/>
          <w:rtl w:val="0"/>
        </w:rPr>
        <w:t xml:space="preserve">Via Risorgimento, n 91 </w:t>
      </w:r>
      <w:r w:rsidDel="00000000" w:rsidR="00000000" w:rsidRPr="00000000">
        <w:rPr>
          <w:rFonts w:ascii="Times New Roman" w:cs="Times New Roman" w:eastAsia="Times New Roman" w:hAnsi="Times New Roman"/>
          <w:b w:val="1"/>
          <w:sz w:val="19.920000076293945"/>
          <w:szCs w:val="19.920000076293945"/>
          <w:rtl w:val="0"/>
        </w:rPr>
        <w:t xml:space="preserve">04020 Tel/fax 0771/608553 </w:t>
      </w:r>
      <w:r w:rsidDel="00000000" w:rsidR="00000000" w:rsidRPr="00000000">
        <w:rPr>
          <w:rFonts w:ascii="Times New Roman" w:cs="Times New Roman" w:eastAsia="Times New Roman" w:hAnsi="Times New Roman"/>
          <w:sz w:val="19.920000076293945"/>
          <w:szCs w:val="19.920000076293945"/>
          <w:rtl w:val="0"/>
        </w:rPr>
        <w:t xml:space="preserve">e-Mail: </w:t>
      </w:r>
      <w:r w:rsidDel="00000000" w:rsidR="00000000" w:rsidRPr="00000000">
        <w:rPr>
          <w:rFonts w:ascii="Times New Roman" w:cs="Times New Roman" w:eastAsia="Times New Roman" w:hAnsi="Times New Roman"/>
          <w:b w:val="1"/>
          <w:color w:val="0000ff"/>
          <w:sz w:val="19.920000076293945"/>
          <w:szCs w:val="19.920000076293945"/>
          <w:u w:val="single"/>
          <w:rtl w:val="0"/>
        </w:rPr>
        <w:t xml:space="preserve">LTIC81400P@istruzione.it </w:t>
      </w:r>
    </w:p>
    <w:p w:rsidR="00000000" w:rsidDel="00000000" w:rsidP="00000000" w:rsidRDefault="00000000" w:rsidRPr="00000000" w14:paraId="0000000A">
      <w:pPr>
        <w:widowControl w:val="1"/>
        <w:spacing w:before="6" w:lineRule="auto"/>
        <w:ind w:left="1185" w:right="1199" w:firstLine="0"/>
        <w:jc w:val="center"/>
        <w:rPr>
          <w:rFonts w:ascii="Garamond" w:cs="Garamond" w:eastAsia="Garamond" w:hAnsi="Garamond"/>
          <w:b w:val="1"/>
          <w:sz w:val="20"/>
          <w:szCs w:val="20"/>
        </w:rPr>
      </w:pPr>
      <w:r w:rsidDel="00000000" w:rsidR="00000000" w:rsidRPr="00000000">
        <w:rPr>
          <w:rtl w:val="0"/>
        </w:rPr>
      </w:r>
    </w:p>
    <w:p w:rsidR="00000000" w:rsidDel="00000000" w:rsidP="00000000" w:rsidRDefault="00000000" w:rsidRPr="00000000" w14:paraId="0000000B">
      <w:pPr>
        <w:widowControl w:val="1"/>
        <w:spacing w:line="276" w:lineRule="auto"/>
        <w:ind w:left="1180" w:right="1200" w:firstLine="0"/>
        <w:jc w:val="center"/>
        <w:rPr>
          <w:b w:val="1"/>
          <w:sz w:val="18"/>
          <w:szCs w:val="18"/>
        </w:rPr>
      </w:pPr>
      <w:r w:rsidDel="00000000" w:rsidR="00000000" w:rsidRPr="00000000">
        <w:rPr>
          <w:rtl w:val="0"/>
        </w:rPr>
      </w:r>
    </w:p>
    <w:p w:rsidR="00000000" w:rsidDel="00000000" w:rsidP="00000000" w:rsidRDefault="00000000" w:rsidRPr="00000000" w14:paraId="0000000C">
      <w:pPr>
        <w:spacing w:before="200" w:lineRule="auto"/>
        <w:ind w:right="197"/>
        <w:jc w:val="center"/>
        <w:rPr>
          <w:rFonts w:ascii="Times New Roman" w:cs="Times New Roman" w:eastAsia="Times New Roman" w:hAnsi="Times New Roman"/>
          <w:b w:val="1"/>
          <w:sz w:val="35"/>
          <w:szCs w:val="35"/>
        </w:rPr>
      </w:pPr>
      <w:r w:rsidDel="00000000" w:rsidR="00000000" w:rsidRPr="00000000">
        <w:rPr>
          <w:rFonts w:ascii="Times New Roman" w:cs="Times New Roman" w:eastAsia="Times New Roman" w:hAnsi="Times New Roman"/>
          <w:b w:val="1"/>
          <w:sz w:val="44"/>
          <w:szCs w:val="44"/>
          <w:rtl w:val="0"/>
        </w:rPr>
        <w:t xml:space="preserve">P</w:t>
      </w:r>
      <w:r w:rsidDel="00000000" w:rsidR="00000000" w:rsidRPr="00000000">
        <w:rPr>
          <w:rFonts w:ascii="Times New Roman" w:cs="Times New Roman" w:eastAsia="Times New Roman" w:hAnsi="Times New Roman"/>
          <w:b w:val="1"/>
          <w:sz w:val="35"/>
          <w:szCs w:val="35"/>
          <w:rtl w:val="0"/>
        </w:rPr>
        <w:t xml:space="preserve">IANO </w:t>
      </w:r>
      <w:r w:rsidDel="00000000" w:rsidR="00000000" w:rsidRPr="00000000">
        <w:rPr>
          <w:rFonts w:ascii="Times New Roman" w:cs="Times New Roman" w:eastAsia="Times New Roman" w:hAnsi="Times New Roman"/>
          <w:b w:val="1"/>
          <w:sz w:val="44"/>
          <w:szCs w:val="44"/>
          <w:rtl w:val="0"/>
        </w:rPr>
        <w:t xml:space="preserve">E</w:t>
      </w:r>
      <w:r w:rsidDel="00000000" w:rsidR="00000000" w:rsidRPr="00000000">
        <w:rPr>
          <w:rFonts w:ascii="Times New Roman" w:cs="Times New Roman" w:eastAsia="Times New Roman" w:hAnsi="Times New Roman"/>
          <w:b w:val="1"/>
          <w:sz w:val="35"/>
          <w:szCs w:val="35"/>
          <w:rtl w:val="0"/>
        </w:rPr>
        <w:t xml:space="preserve">DUCATIVO </w:t>
      </w:r>
      <w:r w:rsidDel="00000000" w:rsidR="00000000" w:rsidRPr="00000000">
        <w:rPr>
          <w:rFonts w:ascii="Times New Roman" w:cs="Times New Roman" w:eastAsia="Times New Roman" w:hAnsi="Times New Roman"/>
          <w:b w:val="1"/>
          <w:sz w:val="44"/>
          <w:szCs w:val="44"/>
          <w:rtl w:val="0"/>
        </w:rPr>
        <w:t xml:space="preserve">I</w:t>
      </w:r>
      <w:r w:rsidDel="00000000" w:rsidR="00000000" w:rsidRPr="00000000">
        <w:rPr>
          <w:rFonts w:ascii="Times New Roman" w:cs="Times New Roman" w:eastAsia="Times New Roman" w:hAnsi="Times New Roman"/>
          <w:b w:val="1"/>
          <w:sz w:val="35"/>
          <w:szCs w:val="35"/>
          <w:rtl w:val="0"/>
        </w:rPr>
        <w:t xml:space="preserve">NDIVIDUALIZZATO</w:t>
      </w:r>
    </w:p>
    <w:p w:rsidR="00000000" w:rsidDel="00000000" w:rsidP="00000000" w:rsidRDefault="00000000" w:rsidRPr="00000000" w14:paraId="0000000D">
      <w:pPr>
        <w:spacing w:before="41" w:lineRule="auto"/>
        <w:ind w:right="193"/>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9"/>
          <w:szCs w:val="19"/>
          <w:rtl w:val="0"/>
        </w:rPr>
        <w:t xml:space="preserve">ART</w:t>
      </w:r>
      <w:r w:rsidDel="00000000" w:rsidR="00000000" w:rsidRPr="00000000">
        <w:rPr>
          <w:rFonts w:ascii="Times New Roman" w:cs="Times New Roman" w:eastAsia="Times New Roman" w:hAnsi="Times New Roman"/>
          <w:sz w:val="24"/>
          <w:szCs w:val="24"/>
          <w:rtl w:val="0"/>
        </w:rPr>
        <w:t xml:space="preserve">. 7, D. L</w:t>
      </w:r>
      <w:r w:rsidDel="00000000" w:rsidR="00000000" w:rsidRPr="00000000">
        <w:rPr>
          <w:rFonts w:ascii="Times New Roman" w:cs="Times New Roman" w:eastAsia="Times New Roman" w:hAnsi="Times New Roman"/>
          <w:sz w:val="19"/>
          <w:szCs w:val="19"/>
          <w:rtl w:val="0"/>
        </w:rPr>
        <w:t xml:space="preserve">GS</w:t>
      </w:r>
      <w:r w:rsidDel="00000000" w:rsidR="00000000" w:rsidRPr="00000000">
        <w:rPr>
          <w:rFonts w:ascii="Times New Roman" w:cs="Times New Roman" w:eastAsia="Times New Roman" w:hAnsi="Times New Roman"/>
          <w:sz w:val="24"/>
          <w:szCs w:val="24"/>
          <w:rtl w:val="0"/>
        </w:rPr>
        <w:t xml:space="preserve">. 13 </w:t>
      </w:r>
      <w:r w:rsidDel="00000000" w:rsidR="00000000" w:rsidRPr="00000000">
        <w:rPr>
          <w:rFonts w:ascii="Times New Roman" w:cs="Times New Roman" w:eastAsia="Times New Roman" w:hAnsi="Times New Roman"/>
          <w:sz w:val="19"/>
          <w:szCs w:val="19"/>
          <w:rtl w:val="0"/>
        </w:rPr>
        <w:t xml:space="preserve">APRILE </w:t>
      </w:r>
      <w:r w:rsidDel="00000000" w:rsidR="00000000" w:rsidRPr="00000000">
        <w:rPr>
          <w:rFonts w:ascii="Times New Roman" w:cs="Times New Roman" w:eastAsia="Times New Roman" w:hAnsi="Times New Roman"/>
          <w:sz w:val="24"/>
          <w:szCs w:val="24"/>
          <w:rtl w:val="0"/>
        </w:rPr>
        <w:t xml:space="preserve">2017, </w:t>
      </w:r>
      <w:r w:rsidDel="00000000" w:rsidR="00000000" w:rsidRPr="00000000">
        <w:rPr>
          <w:rFonts w:ascii="Times New Roman" w:cs="Times New Roman" w:eastAsia="Times New Roman" w:hAnsi="Times New Roman"/>
          <w:sz w:val="19"/>
          <w:szCs w:val="19"/>
          <w:rtl w:val="0"/>
        </w:rPr>
        <w:t xml:space="preserve">N</w:t>
      </w:r>
      <w:r w:rsidDel="00000000" w:rsidR="00000000" w:rsidRPr="00000000">
        <w:rPr>
          <w:rFonts w:ascii="Times New Roman" w:cs="Times New Roman" w:eastAsia="Times New Roman" w:hAnsi="Times New Roman"/>
          <w:sz w:val="24"/>
          <w:szCs w:val="24"/>
          <w:rtl w:val="0"/>
        </w:rPr>
        <w:t xml:space="preserve">. 66 e s.m.i.)</w:t>
      </w:r>
    </w:p>
    <w:p w:rsidR="00000000" w:rsidDel="00000000" w:rsidP="00000000" w:rsidRDefault="00000000" w:rsidRPr="00000000" w14:paraId="0000000E">
      <w:pPr>
        <w:tabs>
          <w:tab w:val="left" w:leader="none" w:pos="3931"/>
        </w:tabs>
        <w:spacing w:before="180" w:lineRule="auto"/>
        <w:ind w:right="121"/>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Anno Scolastico _</w:t>
      </w:r>
      <w:r w:rsidDel="00000000" w:rsidR="00000000" w:rsidRPr="00000000">
        <w:rPr>
          <w:rFonts w:ascii="Times New Roman" w:cs="Times New Roman" w:eastAsia="Times New Roman" w:hAnsi="Times New Roman"/>
          <w:b w:val="1"/>
          <w:sz w:val="32"/>
          <w:szCs w:val="32"/>
          <w:u w:val="single"/>
          <w:rtl w:val="0"/>
        </w:rPr>
        <w:t xml:space="preserve"> </w:t>
        <w:tab/>
      </w:r>
      <w:r w:rsidDel="00000000" w:rsidR="00000000" w:rsidRPr="00000000">
        <w:rPr>
          <w:rtl w:val="0"/>
        </w:rPr>
      </w:r>
    </w:p>
    <w:p w:rsidR="00000000" w:rsidDel="00000000" w:rsidP="00000000" w:rsidRDefault="00000000" w:rsidRPr="00000000" w14:paraId="0000000F">
      <w:pPr>
        <w:tabs>
          <w:tab w:val="left" w:leader="none" w:pos="6609"/>
        </w:tabs>
        <w:spacing w:before="188" w:lineRule="auto"/>
        <w:ind w:left="147"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BAMBINO/A </w:t>
      </w:r>
      <w:r w:rsidDel="00000000" w:rsidR="00000000" w:rsidRPr="00000000">
        <w:rPr>
          <w:rFonts w:ascii="Times New Roman" w:cs="Times New Roman" w:eastAsia="Times New Roman" w:hAnsi="Times New Roman"/>
          <w:sz w:val="32"/>
          <w:szCs w:val="32"/>
          <w:u w:val="single"/>
          <w:rtl w:val="0"/>
        </w:rPr>
        <w:t xml:space="preserve"> </w:t>
        <w:tab/>
      </w:r>
      <w:r w:rsidDel="00000000" w:rsidR="00000000" w:rsidRPr="00000000">
        <w:rPr>
          <w:rtl w:val="0"/>
        </w:rPr>
      </w:r>
    </w:p>
    <w:p w:rsidR="00000000" w:rsidDel="00000000" w:rsidP="00000000" w:rsidRDefault="00000000" w:rsidRPr="00000000" w14:paraId="00000010">
      <w:pPr>
        <w:pStyle w:val="Heading2"/>
        <w:tabs>
          <w:tab w:val="left" w:leader="none" w:pos="4017"/>
        </w:tabs>
        <w:spacing w:before="194" w:lineRule="auto"/>
        <w:ind w:left="147" w:firstLine="0"/>
        <w:rPr/>
      </w:pPr>
      <w:r w:rsidDel="00000000" w:rsidR="00000000" w:rsidRPr="00000000">
        <w:rPr>
          <w:rtl w:val="0"/>
        </w:rPr>
        <w:t xml:space="preserve">codice sostitutivo personale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1">
      <w:pPr>
        <w:tabs>
          <w:tab w:val="left" w:leader="none" w:pos="3548"/>
          <w:tab w:val="left" w:leader="none" w:pos="3758"/>
          <w:tab w:val="left" w:leader="none" w:pos="7835"/>
        </w:tabs>
        <w:spacing w:before="178" w:lineRule="auto"/>
        <w:ind w:left="14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Sezione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Fonts w:ascii="Times New Roman" w:cs="Times New Roman" w:eastAsia="Times New Roman" w:hAnsi="Times New Roman"/>
          <w:sz w:val="28"/>
          <w:szCs w:val="28"/>
          <w:rtl w:val="0"/>
        </w:rPr>
        <w:tab/>
        <w:t xml:space="preserve">Plesso o sede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tl w:val="0"/>
        </w:rPr>
      </w:r>
    </w:p>
    <w:p w:rsidR="00000000" w:rsidDel="00000000" w:rsidP="00000000" w:rsidRDefault="00000000" w:rsidRPr="00000000" w14:paraId="00000012">
      <w:pPr>
        <w:pStyle w:val="Heading2"/>
        <w:spacing w:before="185" w:lineRule="auto"/>
        <w:ind w:left="147" w:firstLine="0"/>
        <w:rPr/>
      </w:pPr>
      <w:r w:rsidDel="00000000" w:rsidR="00000000" w:rsidRPr="00000000">
        <w:rPr>
          <w:sz w:val="28"/>
          <w:szCs w:val="28"/>
          <w:rtl w:val="0"/>
        </w:rPr>
        <w:t xml:space="preserve">A</w:t>
      </w:r>
      <w:r w:rsidDel="00000000" w:rsidR="00000000" w:rsidRPr="00000000">
        <w:rPr>
          <w:rtl w:val="0"/>
        </w:rPr>
        <w:t xml:space="preserve">CCERTAMENTO DELLA CONDIZIONE DI DISABILITÀ IN ETÀ EVOLUTIVA AI FINI DELL</w:t>
      </w:r>
      <w:r w:rsidDel="00000000" w:rsidR="00000000" w:rsidRPr="00000000">
        <w:rPr>
          <w:sz w:val="28"/>
          <w:szCs w:val="28"/>
          <w:rtl w:val="0"/>
        </w:rPr>
        <w:t xml:space="preserve">'</w:t>
      </w:r>
      <w:r w:rsidDel="00000000" w:rsidR="00000000" w:rsidRPr="00000000">
        <w:rPr>
          <w:rtl w:val="0"/>
        </w:rPr>
        <w:t xml:space="preserve">INCLUSIONE</w:t>
      </w:r>
    </w:p>
    <w:p w:rsidR="00000000" w:rsidDel="00000000" w:rsidP="00000000" w:rsidRDefault="00000000" w:rsidRPr="00000000" w14:paraId="00000013">
      <w:pPr>
        <w:tabs>
          <w:tab w:val="left" w:leader="none" w:pos="4341"/>
        </w:tabs>
        <w:spacing w:before="63"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SCOLASTICA </w:t>
      </w:r>
      <w:r w:rsidDel="00000000" w:rsidR="00000000" w:rsidRPr="00000000">
        <w:rPr>
          <w:rFonts w:ascii="Times New Roman" w:cs="Times New Roman" w:eastAsia="Times New Roman" w:hAnsi="Times New Roman"/>
          <w:sz w:val="24"/>
          <w:szCs w:val="24"/>
          <w:rtl w:val="0"/>
        </w:rPr>
        <w:t xml:space="preserve">rilasciato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4">
      <w:pPr>
        <w:pStyle w:val="Heading2"/>
        <w:tabs>
          <w:tab w:val="left" w:leader="none" w:pos="2941"/>
          <w:tab w:val="left" w:leader="none" w:pos="4532"/>
          <w:tab w:val="left" w:leader="none" w:pos="4764"/>
        </w:tabs>
        <w:spacing w:before="36" w:lineRule="auto"/>
        <w:ind w:left="147" w:firstLine="0"/>
        <w:rPr/>
      </w:pPr>
      <w:r w:rsidDel="00000000" w:rsidR="00000000" w:rsidRPr="00000000">
        <w:rPr>
          <w:rtl w:val="0"/>
        </w:rPr>
        <w:t xml:space="preserve">Data scadenza o rivedibilità:</w:t>
        <w:tab/>
      </w:r>
      <w:r w:rsidDel="00000000" w:rsidR="00000000" w:rsidRPr="00000000">
        <w:rPr>
          <w:u w:val="single"/>
          <w:rtl w:val="0"/>
        </w:rPr>
        <w:t xml:space="preserve"> </w:t>
        <w:tab/>
      </w:r>
      <w:r w:rsidDel="00000000" w:rsidR="00000000" w:rsidRPr="00000000">
        <w:rPr>
          <w:rtl w:val="0"/>
        </w:rPr>
        <w:tab/>
        <w:t xml:space="preserve">Non indicata</w:t>
      </w:r>
      <w:r w:rsidDel="00000000" w:rsidR="00000000" w:rsidRPr="00000000">
        <w:drawing>
          <wp:anchor allowOverlap="1" behindDoc="1" distB="0" distT="0" distL="0" distR="0" hidden="0" layoutInCell="1" locked="0" relativeHeight="0" simplePos="0">
            <wp:simplePos x="0" y="0"/>
            <wp:positionH relativeFrom="column">
              <wp:posOffset>1724914</wp:posOffset>
            </wp:positionH>
            <wp:positionV relativeFrom="paragraph">
              <wp:posOffset>28314</wp:posOffset>
            </wp:positionV>
            <wp:extent cx="219456" cy="155448"/>
            <wp:effectExtent b="0" l="0" r="0" t="0"/>
            <wp:wrapNone/>
            <wp:docPr id="101"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219456" cy="15544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2882010</wp:posOffset>
            </wp:positionH>
            <wp:positionV relativeFrom="paragraph">
              <wp:posOffset>28314</wp:posOffset>
            </wp:positionV>
            <wp:extent cx="216408" cy="155448"/>
            <wp:effectExtent b="0" l="0" r="0" t="0"/>
            <wp:wrapNone/>
            <wp:docPr id="99"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16408" cy="155448"/>
                    </a:xfrm>
                    <a:prstGeom prst="rect"/>
                    <a:ln/>
                  </pic:spPr>
                </pic:pic>
              </a:graphicData>
            </a:graphic>
          </wp:anchor>
        </w:drawing>
      </w:r>
    </w:p>
    <w:p w:rsidR="00000000" w:rsidDel="00000000" w:rsidP="00000000" w:rsidRDefault="00000000" w:rsidRPr="00000000" w14:paraId="00000015">
      <w:pPr>
        <w:tabs>
          <w:tab w:val="left" w:leader="none" w:pos="6690"/>
        </w:tabs>
        <w:spacing w:before="178" w:line="379" w:lineRule="auto"/>
        <w:ind w:left="147" w:right="443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DI FUNZIONAMENTO </w:t>
      </w:r>
      <w:r w:rsidDel="00000000" w:rsidR="00000000" w:rsidRPr="00000000">
        <w:rPr>
          <w:rFonts w:ascii="Times New Roman" w:cs="Times New Roman" w:eastAsia="Times New Roman" w:hAnsi="Times New Roman"/>
          <w:sz w:val="24"/>
          <w:szCs w:val="24"/>
          <w:rtl w:val="0"/>
        </w:rPr>
        <w:t xml:space="preserve">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Nella fase transitoria:</w:t>
      </w:r>
    </w:p>
    <w:p w:rsidR="00000000" w:rsidDel="00000000" w:rsidP="00000000" w:rsidRDefault="00000000" w:rsidRPr="00000000" w14:paraId="00000016">
      <w:pPr>
        <w:pStyle w:val="Heading2"/>
        <w:spacing w:before="23" w:lineRule="auto"/>
        <w:ind w:left="508" w:firstLine="0"/>
        <w:rPr/>
      </w:pP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w:t>
      </w:r>
      <w:r w:rsidDel="00000000" w:rsidR="00000000" w:rsidRPr="00000000">
        <w:rPr>
          <w:sz w:val="28"/>
          <w:szCs w:val="28"/>
          <w:rtl w:val="0"/>
        </w:rPr>
        <w:t xml:space="preserve">P</w:t>
      </w:r>
      <w:r w:rsidDel="00000000" w:rsidR="00000000" w:rsidRPr="00000000">
        <w:rPr>
          <w:rtl w:val="0"/>
        </w:rPr>
        <w:t xml:space="preserve">ROFILO DI </w:t>
      </w:r>
      <w:r w:rsidDel="00000000" w:rsidR="00000000" w:rsidRPr="00000000">
        <w:rPr>
          <w:sz w:val="28"/>
          <w:szCs w:val="28"/>
          <w:rtl w:val="0"/>
        </w:rPr>
        <w:t xml:space="preserve">F</w:t>
      </w:r>
      <w:r w:rsidDel="00000000" w:rsidR="00000000" w:rsidRPr="00000000">
        <w:rPr>
          <w:rtl w:val="0"/>
        </w:rPr>
        <w:t xml:space="preserve">UNZIONAMENTO NON DISPONIBILE</w:t>
      </w:r>
    </w:p>
    <w:p w:rsidR="00000000" w:rsidDel="00000000" w:rsidP="00000000" w:rsidRDefault="00000000" w:rsidRPr="00000000" w14:paraId="00000017">
      <w:pPr>
        <w:tabs>
          <w:tab w:val="left" w:leader="none" w:pos="7316"/>
        </w:tabs>
        <w:spacing w:before="23"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IAGNOSI FUNZIONALE </w:t>
      </w:r>
      <w:r w:rsidDel="00000000" w:rsidR="00000000" w:rsidRPr="00000000">
        <w:rPr>
          <w:rFonts w:ascii="Times New Roman" w:cs="Times New Roman" w:eastAsia="Times New Roman" w:hAnsi="Times New Roman"/>
          <w:sz w:val="24"/>
          <w:szCs w:val="24"/>
          <w:rtl w:val="0"/>
        </w:rPr>
        <w:t xml:space="preserve">redatta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8">
      <w:pPr>
        <w:tabs>
          <w:tab w:val="left" w:leader="none" w:pos="8023"/>
        </w:tabs>
        <w:spacing w:before="26" w:lineRule="auto"/>
        <w:ind w:left="85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rtl w:val="0"/>
        </w:rPr>
        <w:t xml:space="preserve">ROFILO </w:t>
      </w: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rtl w:val="0"/>
        </w:rPr>
        <w:t xml:space="preserve">INAMICO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rtl w:val="0"/>
        </w:rPr>
        <w:t xml:space="preserve">UNZIONALE </w:t>
      </w:r>
      <w:r w:rsidDel="00000000" w:rsidR="00000000" w:rsidRPr="00000000">
        <w:rPr>
          <w:rFonts w:ascii="Times New Roman" w:cs="Times New Roman" w:eastAsia="Times New Roman" w:hAnsi="Times New Roman"/>
          <w:sz w:val="24"/>
          <w:szCs w:val="24"/>
          <w:rtl w:val="0"/>
        </w:rPr>
        <w:t xml:space="preserve">approvato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9">
      <w:pPr>
        <w:spacing w:before="186" w:lineRule="auto"/>
        <w:ind w:left="14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w:t>
      </w:r>
      <w:r w:rsidDel="00000000" w:rsidR="00000000" w:rsidRPr="00000000">
        <w:rPr>
          <w:rFonts w:ascii="Times New Roman" w:cs="Times New Roman" w:eastAsia="Times New Roman" w:hAnsi="Times New Roman"/>
          <w:b w:val="1"/>
          <w:sz w:val="19"/>
          <w:szCs w:val="19"/>
          <w:rtl w:val="0"/>
        </w:rPr>
        <w:t xml:space="preserve">ROGETTO </w:t>
      </w:r>
      <w:r w:rsidDel="00000000" w:rsidR="00000000" w:rsidRPr="00000000">
        <w:rPr>
          <w:rFonts w:ascii="Times New Roman" w:cs="Times New Roman" w:eastAsia="Times New Roman" w:hAnsi="Times New Roman"/>
          <w:b w:val="1"/>
          <w:sz w:val="24"/>
          <w:szCs w:val="24"/>
          <w:rtl w:val="0"/>
        </w:rPr>
        <w:t xml:space="preserve">I</w:t>
      </w:r>
      <w:r w:rsidDel="00000000" w:rsidR="00000000" w:rsidRPr="00000000">
        <w:rPr>
          <w:rFonts w:ascii="Times New Roman" w:cs="Times New Roman" w:eastAsia="Times New Roman" w:hAnsi="Times New Roman"/>
          <w:b w:val="1"/>
          <w:sz w:val="19"/>
          <w:szCs w:val="19"/>
          <w:rtl w:val="0"/>
        </w:rPr>
        <w:t xml:space="preserve">NDIVIDUALE </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sz w:val="24"/>
          <w:szCs w:val="24"/>
          <w:rtl w:val="0"/>
        </w:rPr>
        <w:t xml:space="preserve">redatto in data </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sz w:val="24"/>
          <w:szCs w:val="24"/>
          <w:rtl w:val="0"/>
        </w:rPr>
        <w:t xml:space="preserve">da redigere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1320800</wp:posOffset>
                </wp:positionV>
                <wp:extent cx="401955" cy="379095"/>
                <wp:effectExtent b="0" l="0" r="0" t="0"/>
                <wp:wrapNone/>
                <wp:docPr id="62" name=""/>
                <a:graphic>
                  <a:graphicData uri="http://schemas.microsoft.com/office/word/2010/wordprocessingShape">
                    <wps:wsp>
                      <wps:cNvSpPr/>
                      <wps:cNvPr id="34" name="Shape 34"/>
                      <wps:spPr>
                        <a:xfrm>
                          <a:off x="5154548" y="3599978"/>
                          <a:ext cx="382905" cy="360045"/>
                        </a:xfrm>
                        <a:custGeom>
                          <a:rect b="b" l="l" r="r" t="t"/>
                          <a:pathLst>
                            <a:path extrusionOk="0" h="360045" w="382905">
                              <a:moveTo>
                                <a:pt x="0" y="179705"/>
                              </a:moveTo>
                              <a:lnTo>
                                <a:pt x="6985" y="132080"/>
                              </a:lnTo>
                              <a:lnTo>
                                <a:pt x="26035" y="88900"/>
                              </a:lnTo>
                              <a:lnTo>
                                <a:pt x="55880" y="52705"/>
                              </a:lnTo>
                              <a:lnTo>
                                <a:pt x="94615" y="24765"/>
                              </a:lnTo>
                              <a:lnTo>
                                <a:pt x="140335" y="6350"/>
                              </a:lnTo>
                              <a:lnTo>
                                <a:pt x="191135" y="0"/>
                              </a:lnTo>
                              <a:lnTo>
                                <a:pt x="242570" y="6350"/>
                              </a:lnTo>
                              <a:lnTo>
                                <a:pt x="288290" y="24765"/>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1320800</wp:posOffset>
                </wp:positionV>
                <wp:extent cx="401955" cy="379095"/>
                <wp:effectExtent b="0" l="0" r="0" t="0"/>
                <wp:wrapNone/>
                <wp:docPr id="62"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558800</wp:posOffset>
                </wp:positionV>
                <wp:extent cx="401955" cy="379095"/>
                <wp:effectExtent b="0" l="0" r="0" t="0"/>
                <wp:wrapNone/>
                <wp:docPr id="86" name=""/>
                <a:graphic>
                  <a:graphicData uri="http://schemas.microsoft.com/office/word/2010/wordprocessingShape">
                    <wps:wsp>
                      <wps:cNvSpPr/>
                      <wps:cNvPr id="85" name="Shape 85"/>
                      <wps:spPr>
                        <a:xfrm>
                          <a:off x="5154548" y="3599978"/>
                          <a:ext cx="382905" cy="360045"/>
                        </a:xfrm>
                        <a:custGeom>
                          <a:rect b="b" l="l" r="r" t="t"/>
                          <a:pathLst>
                            <a:path extrusionOk="0" h="360045" w="382905">
                              <a:moveTo>
                                <a:pt x="0" y="179705"/>
                              </a:moveTo>
                              <a:lnTo>
                                <a:pt x="6985" y="132080"/>
                              </a:lnTo>
                              <a:lnTo>
                                <a:pt x="26035" y="88900"/>
                              </a:lnTo>
                              <a:lnTo>
                                <a:pt x="55880" y="52705"/>
                              </a:lnTo>
                              <a:lnTo>
                                <a:pt x="94615" y="24765"/>
                              </a:lnTo>
                              <a:lnTo>
                                <a:pt x="140335" y="6350"/>
                              </a:lnTo>
                              <a:lnTo>
                                <a:pt x="191135" y="0"/>
                              </a:lnTo>
                              <a:lnTo>
                                <a:pt x="242570" y="6350"/>
                              </a:lnTo>
                              <a:lnTo>
                                <a:pt x="288290" y="24765"/>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558800</wp:posOffset>
                </wp:positionV>
                <wp:extent cx="401955" cy="379095"/>
                <wp:effectExtent b="0" l="0" r="0" t="0"/>
                <wp:wrapNone/>
                <wp:docPr id="86"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sz w:val="15"/>
          <w:szCs w:val="15"/>
        </w:rPr>
      </w:pPr>
      <w:r w:rsidDel="00000000" w:rsidR="00000000" w:rsidRPr="00000000">
        <w:rPr>
          <w:rtl w:val="0"/>
        </w:rPr>
      </w:r>
    </w:p>
    <w:tbl>
      <w:tblPr>
        <w:tblStyle w:val="Table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3463"/>
        <w:gridCol w:w="3545"/>
        <w:tblGridChange w:id="0">
          <w:tblGrid>
            <w:gridCol w:w="3200"/>
            <w:gridCol w:w="3463"/>
            <w:gridCol w:w="3545"/>
          </w:tblGrid>
        </w:tblGridChange>
      </w:tblGrid>
      <w:tr>
        <w:trPr>
          <w:cantSplit w:val="0"/>
          <w:trHeight w:val="1180"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2" w:lineRule="auto"/>
              <w:ind w:left="11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PEI P</w:t>
            </w:r>
            <w:r w:rsidDel="00000000" w:rsidR="00000000" w:rsidRPr="00000000">
              <w:rPr>
                <w:rFonts w:ascii="Times New Roman" w:cs="Times New Roman" w:eastAsia="Times New Roman" w:hAnsi="Times New Roman"/>
                <w:color w:val="000000"/>
                <w:rtl w:val="0"/>
              </w:rPr>
              <w:t xml:space="preserve">ROVVISORIO</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2375"/>
              </w:tabs>
              <w:spacing w:before="3"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3"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2738"/>
              </w:tabs>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3"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099"/>
              </w:tabs>
              <w:spacing w:before="1" w:lineRule="auto"/>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r>
        <w:trPr>
          <w:cantSplit w:val="0"/>
          <w:trHeight w:val="1177" w:hRule="atLeast"/>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w:t>
            </w:r>
            <w:r w:rsidDel="00000000" w:rsidR="00000000" w:rsidRPr="00000000">
              <w:rPr>
                <w:rFonts w:ascii="Times New Roman" w:cs="Times New Roman" w:eastAsia="Times New Roman" w:hAnsi="Times New Roman"/>
                <w:color w:val="000000"/>
                <w:rtl w:val="0"/>
              </w:rPr>
              <w:t xml:space="preserve">PPROVAZIONE DEL </w:t>
            </w:r>
            <w:r w:rsidDel="00000000" w:rsidR="00000000" w:rsidRPr="00000000">
              <w:rPr>
                <w:rFonts w:ascii="Times New Roman" w:cs="Times New Roman" w:eastAsia="Times New Roman" w:hAnsi="Times New Roman"/>
                <w:color w:val="000000"/>
                <w:sz w:val="28"/>
                <w:szCs w:val="28"/>
                <w:rtl w:val="0"/>
              </w:rPr>
              <w:t xml:space="preserve">PEI</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82" w:lineRule="auto"/>
              <w:ind w:left="11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 PRIMA SOTTOSCRIZIONE</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2375"/>
              </w:tabs>
              <w:spacing w:before="1"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2"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738"/>
              </w:tabs>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before="1"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3"/>
                <w:szCs w:val="33"/>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099"/>
              </w:tabs>
              <w:spacing w:before="1" w:lineRule="auto"/>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r>
        <w:trPr>
          <w:cantSplit w:val="0"/>
          <w:trHeight w:val="1067" w:hRule="atLeast"/>
          <w:tblHeader w:val="0"/>
        </w:trPr>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11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V</w:t>
            </w:r>
            <w:r w:rsidDel="00000000" w:rsidR="00000000" w:rsidRPr="00000000">
              <w:rPr>
                <w:rFonts w:ascii="Times New Roman" w:cs="Times New Roman" w:eastAsia="Times New Roman" w:hAnsi="Times New Roman"/>
                <w:color w:val="000000"/>
                <w:rtl w:val="0"/>
              </w:rPr>
              <w:t xml:space="preserve">ERIFICA INTERMEDIA</w:t>
            </w:r>
          </w:p>
        </w:tc>
        <w:tc>
          <w:tcPr/>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2375"/>
              </w:tabs>
              <w:spacing w:before="1"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2848"/>
              </w:tabs>
              <w:spacing w:before="138" w:lineRule="auto"/>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before="1"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3"/>
                <w:szCs w:val="33"/>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145"/>
              </w:tabs>
              <w:spacing w:before="1" w:lineRule="auto"/>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r>
        <w:trPr>
          <w:cantSplit w:val="0"/>
          <w:trHeight w:val="1164" w:hRule="atLeast"/>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80" w:lineRule="auto"/>
              <w:ind w:left="110" w:righ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V</w:t>
            </w:r>
            <w:r w:rsidDel="00000000" w:rsidR="00000000" w:rsidRPr="00000000">
              <w:rPr>
                <w:rFonts w:ascii="Times New Roman" w:cs="Times New Roman" w:eastAsia="Times New Roman" w:hAnsi="Times New Roman"/>
                <w:color w:val="000000"/>
                <w:rtl w:val="0"/>
              </w:rPr>
              <w:t xml:space="preserve">ERIFICA FINALE E PROPOSTE PER L</w:t>
            </w:r>
            <w:r w:rsidDel="00000000" w:rsidR="00000000" w:rsidRPr="00000000">
              <w:rPr>
                <w:rFonts w:ascii="Times New Roman" w:cs="Times New Roman" w:eastAsia="Times New Roman" w:hAnsi="Times New Roman"/>
                <w:color w:val="000000"/>
                <w:sz w:val="28"/>
                <w:szCs w:val="28"/>
                <w:rtl w:val="0"/>
              </w:rPr>
              <w:t xml:space="preserve">’A.S. </w:t>
            </w:r>
            <w:r w:rsidDel="00000000" w:rsidR="00000000" w:rsidRPr="00000000">
              <w:rPr>
                <w:rFonts w:ascii="Times New Roman" w:cs="Times New Roman" w:eastAsia="Times New Roman" w:hAnsi="Times New Roman"/>
                <w:color w:val="000000"/>
                <w:rtl w:val="0"/>
              </w:rPr>
              <w:t xml:space="preserve">SUCCESSIVO</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2375"/>
              </w:tabs>
              <w:spacing w:before="1" w:lineRule="auto"/>
              <w:ind w:left="108" w:firstLine="0"/>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rtl w:val="0"/>
              </w:rPr>
              <w:t xml:space="preserve">D</w:t>
            </w:r>
            <w:r w:rsidDel="00000000" w:rsidR="00000000" w:rsidRPr="00000000">
              <w:rPr>
                <w:rFonts w:ascii="Times New Roman" w:cs="Times New Roman" w:eastAsia="Times New Roman" w:hAnsi="Times New Roman"/>
                <w:color w:val="000000"/>
                <w:sz w:val="18"/>
                <w:szCs w:val="18"/>
                <w:rtl w:val="0"/>
              </w:rPr>
              <w:t xml:space="preserve">ATA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848"/>
              </w:tabs>
              <w:spacing w:before="138" w:lineRule="auto"/>
              <w:ind w:left="108"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w:t>
            </w:r>
            <w:r w:rsidDel="00000000" w:rsidR="00000000" w:rsidRPr="00000000">
              <w:rPr>
                <w:rFonts w:ascii="Times New Roman" w:cs="Times New Roman" w:eastAsia="Times New Roman" w:hAnsi="Times New Roman"/>
                <w:color w:val="000000"/>
                <w:sz w:val="18"/>
                <w:szCs w:val="18"/>
                <w:rtl w:val="0"/>
              </w:rPr>
              <w:t xml:space="preserve">ERBALE ALLEGATO N</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 w:lineRule="auto"/>
              <w:ind w:left="111" w:firstLine="0"/>
              <w:rPr>
                <w:rFonts w:ascii="Times New Roman" w:cs="Times New Roman" w:eastAsia="Times New Roman" w:hAnsi="Times New Roman"/>
                <w:color w:val="000000"/>
                <w:sz w:val="10"/>
                <w:szCs w:val="10"/>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sz w:val="18"/>
                <w:szCs w:val="18"/>
                <w:rtl w:val="0"/>
              </w:rPr>
              <w:t xml:space="preserve">IRMA DEL DIRIGENTE </w:t>
            </w: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18"/>
                <w:szCs w:val="18"/>
                <w:rtl w:val="0"/>
              </w:rPr>
              <w:t xml:space="preserve">COLASTICO</w:t>
            </w:r>
            <w:r w:rsidDel="00000000" w:rsidR="00000000" w:rsidRPr="00000000">
              <w:rPr>
                <w:rFonts w:ascii="Times New Roman" w:cs="Times New Roman" w:eastAsia="Times New Roman" w:hAnsi="Times New Roman"/>
                <w:color w:val="000000"/>
                <w:sz w:val="16"/>
                <w:szCs w:val="16"/>
                <w:vertAlign w:val="superscript"/>
                <w:rtl w:val="0"/>
              </w:rPr>
              <w:t xml:space="preserve">1</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3"/>
                <w:szCs w:val="33"/>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099"/>
              </w:tabs>
              <w:spacing w:before="1" w:lineRule="auto"/>
              <w:ind w:left="111"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tab/>
              <w:t xml:space="preserve">.</w:t>
            </w:r>
          </w:p>
        </w:tc>
      </w:tr>
    </w:tbl>
    <w:p w:rsidR="00000000" w:rsidDel="00000000" w:rsidP="00000000" w:rsidRDefault="00000000" w:rsidRPr="00000000" w14:paraId="0000003A">
      <w:pPr>
        <w:rPr>
          <w:rFonts w:ascii="Times New Roman" w:cs="Times New Roman" w:eastAsia="Times New Roman" w:hAnsi="Times New Roman"/>
        </w:rPr>
        <w:sectPr>
          <w:footerReference r:id="rId11" w:type="default"/>
          <w:pgSz w:h="16840" w:w="11910" w:orient="portrait"/>
          <w:pgMar w:bottom="980" w:top="380" w:left="560" w:right="220" w:header="360" w:footer="784"/>
          <w:pgNumType w:start="1"/>
        </w:sect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sz w:val="36"/>
          <w:szCs w:val="36"/>
        </w:rPr>
      </w:pPr>
      <w:r w:rsidDel="00000000" w:rsidR="00000000" w:rsidRPr="00000000">
        <w:rPr>
          <w:rtl w:val="0"/>
        </w:rPr>
      </w:r>
    </w:p>
    <w:p w:rsidR="00000000" w:rsidDel="00000000" w:rsidP="00000000" w:rsidRDefault="00000000" w:rsidRPr="00000000" w14:paraId="0000003C">
      <w:pPr>
        <w:pStyle w:val="Heading1"/>
        <w:spacing w:before="0" w:lineRule="auto"/>
        <w:ind w:left="215" w:firstLine="0"/>
        <w:rPr/>
      </w:pPr>
      <w:r w:rsidDel="00000000" w:rsidR="00000000" w:rsidRPr="00000000">
        <w:rPr>
          <w:rtl w:val="0"/>
        </w:rPr>
        <w:t xml:space="preserve">Composizione del GLO - Gruppo di Lavoro Operativo per l’inclusione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-838199</wp:posOffset>
                </wp:positionV>
                <wp:extent cx="401955" cy="379095"/>
                <wp:effectExtent b="0" l="0" r="0" t="0"/>
                <wp:wrapNone/>
                <wp:docPr id="68" name=""/>
                <a:graphic>
                  <a:graphicData uri="http://schemas.microsoft.com/office/word/2010/wordprocessingShape">
                    <wps:wsp>
                      <wps:cNvSpPr/>
                      <wps:cNvPr id="40" name="Shape 40"/>
                      <wps:spPr>
                        <a:xfrm>
                          <a:off x="5154548" y="3599978"/>
                          <a:ext cx="382905" cy="360045"/>
                        </a:xfrm>
                        <a:custGeom>
                          <a:rect b="b" l="l" r="r" t="t"/>
                          <a:pathLst>
                            <a:path extrusionOk="0" h="360045" w="382905">
                              <a:moveTo>
                                <a:pt x="0" y="179705"/>
                              </a:moveTo>
                              <a:lnTo>
                                <a:pt x="6985" y="132080"/>
                              </a:lnTo>
                              <a:lnTo>
                                <a:pt x="26035" y="88900"/>
                              </a:lnTo>
                              <a:lnTo>
                                <a:pt x="55880" y="52705"/>
                              </a:lnTo>
                              <a:lnTo>
                                <a:pt x="94615" y="24130"/>
                              </a:lnTo>
                              <a:lnTo>
                                <a:pt x="140335" y="6350"/>
                              </a:lnTo>
                              <a:lnTo>
                                <a:pt x="191135" y="0"/>
                              </a:lnTo>
                              <a:lnTo>
                                <a:pt x="242570" y="6350"/>
                              </a:lnTo>
                              <a:lnTo>
                                <a:pt x="288290" y="24130"/>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-838199</wp:posOffset>
                </wp:positionV>
                <wp:extent cx="401955" cy="379095"/>
                <wp:effectExtent b="0" l="0" r="0" t="0"/>
                <wp:wrapNone/>
                <wp:docPr id="68"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-1523999</wp:posOffset>
                </wp:positionV>
                <wp:extent cx="401955" cy="379095"/>
                <wp:effectExtent b="0" l="0" r="0" t="0"/>
                <wp:wrapNone/>
                <wp:docPr id="82" name=""/>
                <a:graphic>
                  <a:graphicData uri="http://schemas.microsoft.com/office/word/2010/wordprocessingShape">
                    <wps:wsp>
                      <wps:cNvSpPr/>
                      <wps:cNvPr id="78" name="Shape 78"/>
                      <wps:spPr>
                        <a:xfrm>
                          <a:off x="5154548" y="3599978"/>
                          <a:ext cx="382905" cy="360045"/>
                        </a:xfrm>
                        <a:custGeom>
                          <a:rect b="b" l="l" r="r" t="t"/>
                          <a:pathLst>
                            <a:path extrusionOk="0" h="360045" w="382905">
                              <a:moveTo>
                                <a:pt x="0" y="180340"/>
                              </a:moveTo>
                              <a:lnTo>
                                <a:pt x="6985" y="132080"/>
                              </a:lnTo>
                              <a:lnTo>
                                <a:pt x="26035" y="89535"/>
                              </a:lnTo>
                              <a:lnTo>
                                <a:pt x="55880" y="52705"/>
                              </a:lnTo>
                              <a:lnTo>
                                <a:pt x="94615" y="24765"/>
                              </a:lnTo>
                              <a:lnTo>
                                <a:pt x="140335" y="6350"/>
                              </a:lnTo>
                              <a:lnTo>
                                <a:pt x="191135" y="0"/>
                              </a:lnTo>
                              <a:lnTo>
                                <a:pt x="242570" y="6350"/>
                              </a:lnTo>
                              <a:lnTo>
                                <a:pt x="288290" y="24765"/>
                              </a:lnTo>
                              <a:lnTo>
                                <a:pt x="327025" y="52705"/>
                              </a:lnTo>
                              <a:lnTo>
                                <a:pt x="356870" y="89535"/>
                              </a:lnTo>
                              <a:lnTo>
                                <a:pt x="375920" y="132080"/>
                              </a:lnTo>
                              <a:lnTo>
                                <a:pt x="382905" y="180340"/>
                              </a:lnTo>
                              <a:lnTo>
                                <a:pt x="375920" y="227965"/>
                              </a:lnTo>
                              <a:lnTo>
                                <a:pt x="356870" y="271145"/>
                              </a:lnTo>
                              <a:lnTo>
                                <a:pt x="327025" y="307340"/>
                              </a:lnTo>
                              <a:lnTo>
                                <a:pt x="288290" y="335280"/>
                              </a:lnTo>
                              <a:lnTo>
                                <a:pt x="242570" y="353695"/>
                              </a:lnTo>
                              <a:lnTo>
                                <a:pt x="191135" y="360045"/>
                              </a:lnTo>
                              <a:lnTo>
                                <a:pt x="140335" y="353695"/>
                              </a:lnTo>
                              <a:lnTo>
                                <a:pt x="94615" y="335280"/>
                              </a:lnTo>
                              <a:lnTo>
                                <a:pt x="55880" y="307340"/>
                              </a:lnTo>
                              <a:lnTo>
                                <a:pt x="26035" y="271145"/>
                              </a:lnTo>
                              <a:lnTo>
                                <a:pt x="6985" y="227965"/>
                              </a:lnTo>
                              <a:lnTo>
                                <a:pt x="0" y="18034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-1523999</wp:posOffset>
                </wp:positionV>
                <wp:extent cx="401955" cy="379095"/>
                <wp:effectExtent b="0" l="0" r="0" t="0"/>
                <wp:wrapNone/>
                <wp:docPr id="82"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p>
    <w:p w:rsidR="00000000" w:rsidDel="00000000" w:rsidP="00000000" w:rsidRDefault="00000000" w:rsidRPr="00000000" w14:paraId="0000003D">
      <w:pPr>
        <w:spacing w:line="183" w:lineRule="auto"/>
        <w:ind w:left="215" w:firstLine="0"/>
        <w:rPr>
          <w:rFonts w:ascii="Times New Roman" w:cs="Times New Roman" w:eastAsia="Times New Roman" w:hAnsi="Times New Roman"/>
          <w:sz w:val="16"/>
          <w:szCs w:val="16"/>
        </w:rPr>
        <w:sectPr>
          <w:type w:val="continuous"/>
          <w:pgSz w:h="16840" w:w="11910" w:orient="portrait"/>
          <w:pgMar w:bottom="980" w:top="380" w:left="560" w:right="220" w:header="360" w:footer="360"/>
          <w:cols w:equalWidth="0" w:num="2">
            <w:col w:space="1098" w:w="5016"/>
            <w:col w:space="0" w:w="5016"/>
          </w:cols>
        </w:sectPr>
      </w:pPr>
      <w:r w:rsidDel="00000000" w:rsidR="00000000" w:rsidRPr="00000000">
        <w:br w:type="column"/>
      </w:r>
      <w:r w:rsidDel="00000000" w:rsidR="00000000" w:rsidRPr="00000000">
        <w:rPr>
          <w:rFonts w:ascii="Times New Roman" w:cs="Times New Roman" w:eastAsia="Times New Roman" w:hAnsi="Times New Roman"/>
          <w:sz w:val="10"/>
          <w:szCs w:val="10"/>
          <w:rtl w:val="0"/>
        </w:rPr>
        <w:t xml:space="preserve">(1) </w:t>
      </w:r>
      <w:r w:rsidDel="00000000" w:rsidR="00000000" w:rsidRPr="00000000">
        <w:rPr>
          <w:rFonts w:ascii="Times New Roman" w:cs="Times New Roman" w:eastAsia="Times New Roman" w:hAnsi="Times New Roman"/>
          <w:sz w:val="16"/>
          <w:szCs w:val="16"/>
          <w:rtl w:val="0"/>
        </w:rPr>
        <w:t xml:space="preserve">o suo delegato</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sz w:val="3"/>
          <w:szCs w:val="3"/>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0" w:lineRule="auto"/>
        <w:ind w:left="181" w:firstLine="0"/>
        <w:rPr>
          <w:rFonts w:ascii="Times New Roman" w:cs="Times New Roman" w:eastAsia="Times New Roman" w:hAnsi="Times New Roman"/>
          <w:color w:val="000000"/>
          <w:sz w:val="2"/>
          <w:szCs w:val="2"/>
        </w:rPr>
      </w:pPr>
      <w:r w:rsidDel="00000000" w:rsidR="00000000" w:rsidRPr="00000000">
        <w:rPr>
          <w:rFonts w:ascii="Times New Roman" w:cs="Times New Roman" w:eastAsia="Times New Roman" w:hAnsi="Times New Roman"/>
          <w:color w:val="000000"/>
          <w:sz w:val="2"/>
          <w:szCs w:val="2"/>
        </w:rPr>
        <mc:AlternateContent>
          <mc:Choice Requires="wpg">
            <w:drawing>
              <wp:inline distB="0" distT="0" distL="114300" distR="114300">
                <wp:extent cx="6746875" cy="6350"/>
                <wp:effectExtent b="0" l="0" r="0" t="0"/>
                <wp:docPr id="77" name=""/>
                <a:graphic>
                  <a:graphicData uri="http://schemas.microsoft.com/office/word/2010/wordprocessingGroup">
                    <wpg:wgp>
                      <wpg:cNvGrpSpPr/>
                      <wpg:grpSpPr>
                        <a:xfrm>
                          <a:off x="1972550" y="3775225"/>
                          <a:ext cx="6746875" cy="6350"/>
                          <a:chOff x="1972550" y="3775225"/>
                          <a:chExt cx="6746900" cy="9550"/>
                        </a:xfrm>
                      </wpg:grpSpPr>
                      <wpg:grpSp>
                        <wpg:cNvGrpSpPr/>
                        <wpg:grpSpPr>
                          <a:xfrm>
                            <a:off x="1972563" y="3776825"/>
                            <a:ext cx="6746875" cy="6350"/>
                            <a:chOff x="1972550" y="3775225"/>
                            <a:chExt cx="6746900" cy="9550"/>
                          </a:xfrm>
                        </wpg:grpSpPr>
                        <wps:wsp>
                          <wps:cNvSpPr/>
                          <wps:cNvPr id="3" name="Shape 3"/>
                          <wps:spPr>
                            <a:xfrm>
                              <a:off x="1972550" y="3775225"/>
                              <a:ext cx="67469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72563" y="3776825"/>
                              <a:ext cx="6746875" cy="6350"/>
                              <a:chOff x="0" y="0"/>
                              <a:chExt cx="6746875" cy="6350"/>
                            </a:xfrm>
                          </wpg:grpSpPr>
                          <wps:wsp>
                            <wps:cNvSpPr/>
                            <wps:cNvPr id="66" name="Shape 66"/>
                            <wps:spPr>
                              <a:xfrm>
                                <a:off x="0" y="0"/>
                                <a:ext cx="67468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175"/>
                                <a:ext cx="674624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6746875" cy="6350"/>
                <wp:effectExtent b="0" l="0" r="0" t="0"/>
                <wp:docPr id="77"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674687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sz w:val="6"/>
          <w:szCs w:val="6"/>
        </w:rPr>
      </w:pPr>
      <w:r w:rsidDel="00000000" w:rsidR="00000000" w:rsidRPr="00000000">
        <w:rPr>
          <w:rtl w:val="0"/>
        </w:rPr>
      </w:r>
    </w:p>
    <w:p w:rsidR="00000000" w:rsidDel="00000000" w:rsidP="00000000" w:rsidRDefault="00000000" w:rsidRPr="00000000" w14:paraId="00000041">
      <w:pPr>
        <w:spacing w:before="69" w:lineRule="auto"/>
        <w:ind w:left="147"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Art. 15, commi 10 e 11 della L. 104/1992 (come modif. dal D.Lgs 96/2019)</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4" w:lineRule="auto"/>
        <w:rPr>
          <w:rFonts w:ascii="Calibri" w:cs="Calibri" w:eastAsia="Calibri" w:hAnsi="Calibri"/>
          <w:color w:val="000000"/>
          <w:sz w:val="14"/>
          <w:szCs w:val="14"/>
        </w:rPr>
      </w:pPr>
      <w:r w:rsidDel="00000000" w:rsidR="00000000" w:rsidRPr="00000000">
        <w:rPr>
          <w:rtl w:val="0"/>
        </w:rPr>
      </w:r>
    </w:p>
    <w:tbl>
      <w:tblPr>
        <w:tblStyle w:val="Table2"/>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525"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 w:lineRule="auto"/>
              <w:ind w:left="1125"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1" w:line="261" w:lineRule="auto"/>
              <w:ind w:left="107"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2" w:lineRule="auto"/>
              <w:ind w:left="1424" w:right="1409" w:firstLine="0"/>
              <w:jc w:val="center"/>
              <w:rPr>
                <w:color w:val="000000"/>
                <w:sz w:val="18"/>
                <w:szCs w:val="18"/>
              </w:rPr>
            </w:pPr>
            <w:r w:rsidDel="00000000" w:rsidR="00000000" w:rsidRPr="00000000">
              <w:rPr>
                <w:color w:val="000000"/>
                <w:sz w:val="18"/>
                <w:szCs w:val="18"/>
                <w:rtl w:val="0"/>
              </w:rPr>
              <w:t xml:space="preserve">FIRMA</w:t>
            </w:r>
          </w:p>
        </w:tc>
      </w:tr>
      <w:tr>
        <w:trPr>
          <w:cantSplit w:val="0"/>
          <w:trHeight w:val="421" w:hRule="atLeast"/>
          <w:tblHeader w:val="0"/>
        </w:trPr>
        <w:tc>
          <w:tcPr/>
          <w:p w:rsidR="00000000" w:rsidDel="00000000" w:rsidP="00000000" w:rsidRDefault="00000000" w:rsidRPr="00000000" w14:paraId="00000046">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49">
      <w:pPr>
        <w:rPr>
          <w:rFonts w:ascii="Times New Roman" w:cs="Times New Roman" w:eastAsia="Times New Roman" w:hAnsi="Times New Roman"/>
        </w:rPr>
        <w:sectPr>
          <w:type w:val="continuous"/>
          <w:pgSz w:h="16840" w:w="11910" w:orient="portrait"/>
          <w:pgMar w:bottom="980" w:top="380" w:left="560" w:right="220" w:header="360" w:footer="360"/>
        </w:sect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rPr>
      </w:pPr>
      <w:r w:rsidDel="00000000" w:rsidR="00000000" w:rsidRPr="00000000">
        <w:rPr>
          <w:rtl w:val="0"/>
        </w:rPr>
      </w:r>
    </w:p>
    <w:tbl>
      <w:tblPr>
        <w:tblStyle w:val="Table3"/>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419" w:hRule="atLeast"/>
          <w:tblHeader w:val="0"/>
        </w:trPr>
        <w:tc>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38" w:lineRule="auto"/>
              <w:ind w:left="177" w:firstLine="0"/>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37" w:lineRule="auto"/>
              <w:ind w:left="177" w:firstLine="0"/>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252" w:firstLine="0"/>
              <w:rPr>
                <w:color w:val="000000"/>
                <w:sz w:val="20"/>
                <w:szCs w:val="20"/>
              </w:rPr>
            </w:pPr>
            <w:r w:rsidDel="00000000" w:rsidR="00000000" w:rsidRPr="00000000">
              <w:rPr>
                <w:color w:val="000000"/>
                <w:sz w:val="20"/>
                <w:szCs w:val="20"/>
                <w:rtl w:val="0"/>
              </w:rPr>
              <w:t xml:space="preserve">…</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9" w:lineRule="auto"/>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62">
      <w:pPr>
        <w:pStyle w:val="Heading3"/>
        <w:spacing w:after="19" w:before="0" w:lineRule="auto"/>
        <w:ind w:firstLine="147"/>
        <w:rPr/>
      </w:pPr>
      <w:r w:rsidDel="00000000" w:rsidR="00000000" w:rsidRPr="00000000">
        <w:rPr>
          <w:rtl w:val="0"/>
        </w:rPr>
        <w:t xml:space="preserve">Eventuali modifiche o integrazioni alla composizione del GLO, successive alla prima convocazione</w:t>
      </w:r>
    </w:p>
    <w:tbl>
      <w:tblPr>
        <w:tblStyle w:val="Table4"/>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
        <w:gridCol w:w="2835"/>
        <w:gridCol w:w="3260"/>
        <w:gridCol w:w="3121"/>
        <w:tblGridChange w:id="0">
          <w:tblGrid>
            <w:gridCol w:w="994"/>
            <w:gridCol w:w="2835"/>
            <w:gridCol w:w="3260"/>
            <w:gridCol w:w="3121"/>
          </w:tblGrid>
        </w:tblGridChange>
      </w:tblGrid>
      <w:tr>
        <w:trPr>
          <w:cantSplit w:val="0"/>
          <w:trHeight w:val="629" w:hRule="atLeast"/>
          <w:tblHeader w:val="0"/>
        </w:trPr>
        <w:tc>
          <w:tcPr/>
          <w:p w:rsidR="00000000" w:rsidDel="00000000" w:rsidP="00000000" w:rsidRDefault="00000000" w:rsidRPr="00000000" w14:paraId="00000063">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Data</w:t>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61" w:lineRule="auto"/>
              <w:ind w:left="107"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2" w:lineRule="auto"/>
              <w:ind w:left="109" w:firstLine="0"/>
              <w:rPr>
                <w:color w:val="000000"/>
                <w:sz w:val="18"/>
                <w:szCs w:val="18"/>
              </w:rPr>
            </w:pPr>
            <w:r w:rsidDel="00000000" w:rsidR="00000000" w:rsidRPr="00000000">
              <w:rPr>
                <w:color w:val="000000"/>
                <w:sz w:val="18"/>
                <w:szCs w:val="18"/>
                <w:rtl w:val="0"/>
              </w:rPr>
              <w:t xml:space="preserve">Variazione (nuovo membro,</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15" w:lineRule="auto"/>
              <w:ind w:left="109" w:firstLine="0"/>
              <w:rPr>
                <w:color w:val="000000"/>
                <w:sz w:val="18"/>
                <w:szCs w:val="18"/>
              </w:rPr>
            </w:pPr>
            <w:r w:rsidDel="00000000" w:rsidR="00000000" w:rsidRPr="00000000">
              <w:rPr>
                <w:color w:val="000000"/>
                <w:sz w:val="18"/>
                <w:szCs w:val="18"/>
                <w:rtl w:val="0"/>
              </w:rPr>
              <w:t xml:space="preserve">sostituzione, decadenza…)</w:t>
            </w:r>
          </w:p>
        </w:tc>
      </w:tr>
      <w:tr>
        <w:trPr>
          <w:cantSplit w:val="0"/>
          <w:trHeight w:val="419" w:hRule="atLeast"/>
          <w:tblHeader w:val="0"/>
        </w:trPr>
        <w:tc>
          <w:tcPr/>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70">
      <w:pPr>
        <w:rPr>
          <w:b w:val="1"/>
          <w:sz w:val="24"/>
          <w:szCs w:val="24"/>
        </w:rPr>
      </w:pPr>
      <w:r w:rsidDel="00000000" w:rsidR="00000000" w:rsidRPr="00000000">
        <w:rPr>
          <w:rtl w:val="0"/>
        </w:rPr>
      </w:r>
    </w:p>
    <w:p w:rsidR="00000000" w:rsidDel="00000000" w:rsidP="00000000" w:rsidRDefault="00000000" w:rsidRPr="00000000" w14:paraId="00000071">
      <w:pPr>
        <w:numPr>
          <w:ilvl w:val="0"/>
          <w:numId w:val="4"/>
        </w:numPr>
        <w:pBdr>
          <w:top w:space="0" w:sz="0" w:val="nil"/>
          <w:left w:space="0" w:sz="0" w:val="nil"/>
          <w:bottom w:space="0" w:sz="0" w:val="nil"/>
          <w:right w:space="0" w:sz="0" w:val="nil"/>
          <w:between w:space="0" w:sz="0" w:val="nil"/>
        </w:pBdr>
        <w:tabs>
          <w:tab w:val="left" w:leader="none" w:pos="513"/>
        </w:tabs>
        <w:spacing w:before="183" w:lineRule="auto"/>
        <w:ind w:left="512" w:hanging="298"/>
        <w:rPr>
          <w:b w:val="1"/>
          <w:color w:val="000000"/>
          <w:sz w:val="24"/>
          <w:szCs w:val="24"/>
        </w:rPr>
      </w:pPr>
      <w:r w:rsidDel="00000000" w:rsidR="00000000" w:rsidRPr="00000000">
        <w:rPr>
          <w:b w:val="1"/>
          <w:color w:val="000000"/>
          <w:sz w:val="24"/>
          <w:szCs w:val="24"/>
          <w:rtl w:val="0"/>
        </w:rPr>
        <w:t xml:space="preserve">Quadro informativo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584200</wp:posOffset>
                </wp:positionV>
                <wp:extent cx="6502400" cy="1380490"/>
                <wp:effectExtent b="0" l="0" r="0" t="0"/>
                <wp:wrapTopAndBottom distB="0" distT="0"/>
                <wp:docPr id="64" name=""/>
                <a:graphic>
                  <a:graphicData uri="http://schemas.microsoft.com/office/word/2010/wordprocessingShape">
                    <wps:wsp>
                      <wps:cNvSpPr/>
                      <wps:cNvPr id="36" name="Shape 36"/>
                      <wps:spPr>
                        <a:xfrm>
                          <a:off x="2104325" y="3099280"/>
                          <a:ext cx="6483350" cy="1361440"/>
                        </a:xfrm>
                        <a:custGeom>
                          <a:rect b="b" l="l" r="r" t="t"/>
                          <a:pathLst>
                            <a:path extrusionOk="0" h="1361440" w="6483350">
                              <a:moveTo>
                                <a:pt x="0" y="0"/>
                              </a:moveTo>
                              <a:lnTo>
                                <a:pt x="0" y="1361440"/>
                              </a:lnTo>
                              <a:lnTo>
                                <a:pt x="6483350" y="1361440"/>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Situazione familiare / descrizione del bambino o della bambina</w:t>
                            </w:r>
                          </w:p>
                          <w:p w:rsidR="00000000" w:rsidDel="00000000" w:rsidP="00000000" w:rsidRDefault="00000000" w:rsidRPr="00000000">
                            <w:pPr>
                              <w:spacing w:after="0" w:before="177.00000762939453"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0"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2.00000762939453"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584200</wp:posOffset>
                </wp:positionV>
                <wp:extent cx="6502400" cy="1380490"/>
                <wp:effectExtent b="0" l="0" r="0" t="0"/>
                <wp:wrapTopAndBottom distB="0" distT="0"/>
                <wp:docPr id="64"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6502400" cy="13804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317500</wp:posOffset>
                </wp:positionV>
                <wp:extent cx="1270" cy="12700"/>
                <wp:effectExtent b="0" l="0" r="0" t="0"/>
                <wp:wrapTopAndBottom distB="0" distT="0"/>
                <wp:docPr id="79" name=""/>
                <a:graphic>
                  <a:graphicData uri="http://schemas.microsoft.com/office/word/2010/wordprocessingShape">
                    <wps:wsp>
                      <wps:cNvSpPr/>
                      <wps:cNvPr id="69" name="Shape 69"/>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317500</wp:posOffset>
                </wp:positionV>
                <wp:extent cx="1270" cy="12700"/>
                <wp:effectExtent b="0" l="0" r="0" t="0"/>
                <wp:wrapTopAndBottom distB="0" distT="0"/>
                <wp:docPr id="79"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72">
      <w:pPr>
        <w:spacing w:before="8" w:lineRule="auto"/>
        <w:rPr>
          <w:b w:val="1"/>
          <w:sz w:val="29"/>
          <w:szCs w:val="29"/>
        </w:rPr>
      </w:pPr>
      <w:r w:rsidDel="00000000" w:rsidR="00000000" w:rsidRPr="00000000">
        <w:rPr>
          <w:rtl w:val="0"/>
        </w:rPr>
      </w:r>
    </w:p>
    <w:p w:rsidR="00000000" w:rsidDel="00000000" w:rsidP="00000000" w:rsidRDefault="00000000" w:rsidRPr="00000000" w14:paraId="00000073">
      <w:pPr>
        <w:spacing w:before="8" w:lineRule="auto"/>
        <w:rPr>
          <w:b w:val="1"/>
          <w:sz w:val="26"/>
          <w:szCs w:val="26"/>
        </w:rPr>
      </w:pPr>
      <w:r w:rsidDel="00000000" w:rsidR="00000000" w:rsidRPr="00000000">
        <w:rPr>
          <w:rtl w:val="0"/>
        </w:rPr>
      </w:r>
    </w:p>
    <w:p w:rsidR="00000000" w:rsidDel="00000000" w:rsidP="00000000" w:rsidRDefault="00000000" w:rsidRPr="00000000" w14:paraId="00000074">
      <w:pPr>
        <w:numPr>
          <w:ilvl w:val="0"/>
          <w:numId w:val="4"/>
        </w:numPr>
        <w:pBdr>
          <w:top w:space="0" w:sz="0" w:val="nil"/>
          <w:left w:space="0" w:sz="0" w:val="nil"/>
          <w:bottom w:space="0" w:sz="0" w:val="nil"/>
          <w:right w:space="0" w:sz="0" w:val="nil"/>
          <w:between w:space="0" w:sz="0" w:val="nil"/>
        </w:pBdr>
        <w:tabs>
          <w:tab w:val="left" w:leader="none" w:pos="513"/>
        </w:tabs>
        <w:spacing w:before="100" w:lineRule="auto"/>
        <w:ind w:left="512" w:hanging="298"/>
        <w:rPr>
          <w:b w:val="1"/>
          <w:color w:val="000000"/>
          <w:sz w:val="24"/>
          <w:szCs w:val="24"/>
        </w:rPr>
      </w:pPr>
      <w:r w:rsidDel="00000000" w:rsidR="00000000" w:rsidRPr="00000000">
        <w:rPr>
          <w:b w:val="1"/>
          <w:color w:val="000000"/>
          <w:sz w:val="24"/>
          <w:szCs w:val="24"/>
          <w:rtl w:val="0"/>
        </w:rPr>
        <w:t xml:space="preserve">Elementi generali desunti dal Profilo di Funzionamento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266700</wp:posOffset>
                </wp:positionV>
                <wp:extent cx="1270" cy="12700"/>
                <wp:effectExtent b="0" l="0" r="0" t="0"/>
                <wp:wrapTopAndBottom distB="0" distT="0"/>
                <wp:docPr id="94" name=""/>
                <a:graphic>
                  <a:graphicData uri="http://schemas.microsoft.com/office/word/2010/wordprocessingShape">
                    <wps:wsp>
                      <wps:cNvSpPr/>
                      <wps:cNvPr id="96" name="Shape 96"/>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266700</wp:posOffset>
                </wp:positionV>
                <wp:extent cx="1270" cy="12700"/>
                <wp:effectExtent b="0" l="0" r="0" t="0"/>
                <wp:wrapTopAndBottom distB="0" distT="0"/>
                <wp:docPr id="94"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75">
      <w:pPr>
        <w:spacing w:before="4" w:lineRule="auto"/>
        <w:rPr>
          <w:b w:val="1"/>
          <w:sz w:val="6"/>
          <w:szCs w:val="6"/>
        </w:rPr>
      </w:pPr>
      <w:r w:rsidDel="00000000" w:rsidR="00000000" w:rsidRPr="00000000">
        <w:rPr>
          <w:rtl w:val="0"/>
        </w:rPr>
      </w:r>
    </w:p>
    <w:p w:rsidR="00000000" w:rsidDel="00000000" w:rsidP="00000000" w:rsidRDefault="00000000" w:rsidRPr="00000000" w14:paraId="00000076">
      <w:pPr>
        <w:spacing w:before="52" w:lineRule="auto"/>
        <w:ind w:left="147"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 se non disponibile, dalla Diagnosi Funzionale e dal Profilo dinamico funzionale (ove compilato)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279400</wp:posOffset>
                </wp:positionV>
                <wp:extent cx="6502400" cy="877570"/>
                <wp:effectExtent b="0" l="0" r="0" t="0"/>
                <wp:wrapTopAndBottom distB="0" distT="0"/>
                <wp:docPr id="81" name=""/>
                <a:graphic>
                  <a:graphicData uri="http://schemas.microsoft.com/office/word/2010/wordprocessingShape">
                    <wps:wsp>
                      <wps:cNvSpPr/>
                      <wps:cNvPr id="77" name="Shape 77"/>
                      <wps:spPr>
                        <a:xfrm>
                          <a:off x="2104325" y="3350740"/>
                          <a:ext cx="6483350" cy="858520"/>
                        </a:xfrm>
                        <a:custGeom>
                          <a:rect b="b" l="l" r="r" t="t"/>
                          <a:pathLst>
                            <a:path extrusionOk="0" h="858520" w="6483350">
                              <a:moveTo>
                                <a:pt x="0" y="0"/>
                              </a:moveTo>
                              <a:lnTo>
                                <a:pt x="0" y="858520"/>
                              </a:lnTo>
                              <a:lnTo>
                                <a:pt x="6483350" y="858520"/>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0000000149011612" w:line="240"/>
                              <w:ind w:left="138.00000190734863" w:right="445" w:firstLine="276.00000381469727"/>
                              <w:jc w:val="left"/>
                              <w:textDirection w:val="btLr"/>
                            </w:pPr>
                            <w:r w:rsidDel="00000000" w:rsidR="00000000" w:rsidRPr="00000000">
                              <w:rPr>
                                <w:rFonts w:ascii="Calibri" w:cs="Calibri" w:eastAsia="Calibri" w:hAnsi="Calibri"/>
                                <w:b w:val="0"/>
                                <w:i w:val="1"/>
                                <w:smallCaps w:val="0"/>
                                <w:strike w:val="0"/>
                                <w:color w:val="000000"/>
                                <w:sz w:val="20"/>
                                <w:vertAlign w:val="baseline"/>
                              </w:rPr>
                              <w:t xml:space="preserve">Sintetica descrizione, considerando in particolare le dimensioni sulle quali va previsto l'intervento e che andranno quindi analizzate nel presente PEI</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279400</wp:posOffset>
                </wp:positionV>
                <wp:extent cx="6502400" cy="877570"/>
                <wp:effectExtent b="0" l="0" r="0" t="0"/>
                <wp:wrapTopAndBottom distB="0" distT="0"/>
                <wp:docPr id="81"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6502400" cy="8775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7" name=""/>
                <a:graphic>
                  <a:graphicData uri="http://schemas.microsoft.com/office/word/2010/wordprocessingShape">
                    <wps:wsp>
                      <wps:cNvCnPr/>
                      <wps:spPr>
                        <a:xfrm>
                          <a:off x="2187302" y="3780000"/>
                          <a:ext cx="6317396"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7"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5" name=""/>
                <a:graphic>
                  <a:graphicData uri="http://schemas.microsoft.com/office/word/2010/wordprocessingShape">
                    <wps:wsp>
                      <wps:cNvCnPr/>
                      <wps:spPr>
                        <a:xfrm>
                          <a:off x="2187302" y="3780000"/>
                          <a:ext cx="6317396"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5"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508000</wp:posOffset>
                </wp:positionH>
                <wp:positionV relativeFrom="paragraph">
                  <wp:posOffset>1054100</wp:posOffset>
                </wp:positionV>
                <wp:extent cx="1270" cy="12700"/>
                <wp:effectExtent b="0" l="0" r="0" t="0"/>
                <wp:wrapNone/>
                <wp:docPr id="78" name=""/>
                <a:graphic>
                  <a:graphicData uri="http://schemas.microsoft.com/office/word/2010/wordprocessingShape">
                    <wps:wsp>
                      <wps:cNvSpPr/>
                      <wps:cNvPr id="68" name="Shape 68"/>
                      <wps:spPr>
                        <a:xfrm>
                          <a:off x="2185288" y="3779365"/>
                          <a:ext cx="6321425" cy="1270"/>
                        </a:xfrm>
                        <a:custGeom>
                          <a:rect b="b" l="l" r="r" t="t"/>
                          <a:pathLst>
                            <a:path extrusionOk="0" h="1270" w="6321425">
                              <a:moveTo>
                                <a:pt x="0" y="0"/>
                              </a:moveTo>
                              <a:lnTo>
                                <a:pt x="2905760" y="0"/>
                              </a:lnTo>
                              <a:moveTo>
                                <a:pt x="2910205" y="0"/>
                              </a:moveTo>
                              <a:lnTo>
                                <a:pt x="632142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1054100</wp:posOffset>
                </wp:positionV>
                <wp:extent cx="1270" cy="12700"/>
                <wp:effectExtent b="0" l="0" r="0" t="0"/>
                <wp:wrapNone/>
                <wp:docPr id="78"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6" w:lineRule="auto"/>
        <w:rPr>
          <w:rFonts w:ascii="Calibri" w:cs="Calibri" w:eastAsia="Calibri" w:hAnsi="Calibri"/>
          <w:b w:val="1"/>
          <w:color w:val="000000"/>
          <w:sz w:val="13"/>
          <w:szCs w:val="13"/>
        </w:rPr>
      </w:pPr>
      <w:r w:rsidDel="00000000" w:rsidR="00000000" w:rsidRPr="00000000">
        <w:rPr>
          <w:rtl w:val="0"/>
        </w:rPr>
      </w:r>
    </w:p>
    <w:tbl>
      <w:tblPr>
        <w:tblStyle w:val="Table5"/>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74" w:hRule="atLeast"/>
          <w:tblHeader w:val="0"/>
        </w:trPr>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121" w:lineRule="auto"/>
              <w:ind w:left="144" w:right="88" w:firstLine="0"/>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14" w:hRule="atLeast"/>
          <w:tblHeader w:val="0"/>
        </w:trPr>
        <w:tc>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5388"/>
                <w:tab w:val="left" w:leader="none" w:pos="7057"/>
                <w:tab w:val="left" w:leader="none" w:pos="8588"/>
              </w:tabs>
              <w:spacing w:before="119" w:lineRule="auto"/>
              <w:ind w:left="144" w:firstLine="0"/>
              <w:rPr>
                <w:rFonts w:ascii="Calibri" w:cs="Calibri" w:eastAsia="Calibri" w:hAnsi="Calibri"/>
                <w:color w:val="000000"/>
              </w:rPr>
            </w:pPr>
            <w:r w:rsidDel="00000000" w:rsidR="00000000" w:rsidRPr="00000000">
              <w:rPr>
                <w:color w:val="000000"/>
                <w:sz w:val="18"/>
                <w:szCs w:val="18"/>
                <w:rtl w:val="0"/>
              </w:rPr>
              <w:t xml:space="preserve">Dimensione Socializzazione/Interazione/Relazione</w:t>
              <w:tab/>
            </w:r>
            <w:r w:rsidDel="00000000" w:rsidR="00000000" w:rsidRPr="00000000">
              <w:rPr>
                <w:rFonts w:ascii="Calibri" w:cs="Calibri" w:eastAsia="Calibri" w:hAnsi="Calibri"/>
                <w:color w:val="000000"/>
                <w:rtl w:val="0"/>
              </w:rPr>
              <w:t xml:space="preserve">Sezione 4A/5A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5388"/>
                <w:tab w:val="left" w:leader="none" w:pos="7057"/>
                <w:tab w:val="left" w:leader="none" w:pos="8617"/>
              </w:tabs>
              <w:ind w:left="144" w:firstLine="0"/>
              <w:rPr>
                <w:rFonts w:ascii="Calibri" w:cs="Calibri" w:eastAsia="Calibri" w:hAnsi="Calibri"/>
                <w:color w:val="000000"/>
              </w:rPr>
            </w:pPr>
            <w:r w:rsidDel="00000000" w:rsidR="00000000" w:rsidRPr="00000000">
              <w:rPr>
                <w:color w:val="000000"/>
                <w:sz w:val="18"/>
                <w:szCs w:val="18"/>
                <w:rtl w:val="0"/>
              </w:rPr>
              <w:t xml:space="preserve">Dimensione Comunicazione/Linguaggio</w:t>
              <w:tab/>
            </w:r>
            <w:r w:rsidDel="00000000" w:rsidR="00000000" w:rsidRPr="00000000">
              <w:rPr>
                <w:rFonts w:ascii="Calibri" w:cs="Calibri" w:eastAsia="Calibri" w:hAnsi="Calibri"/>
                <w:color w:val="000000"/>
                <w:rtl w:val="0"/>
              </w:rPr>
              <w:t xml:space="preserve">Sezione 4B/5B</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5388"/>
                <w:tab w:val="left" w:leader="none" w:pos="7057"/>
                <w:tab w:val="left" w:leader="none" w:pos="8617"/>
              </w:tabs>
              <w:ind w:left="144" w:firstLine="0"/>
              <w:rPr>
                <w:rFonts w:ascii="Calibri" w:cs="Calibri" w:eastAsia="Calibri" w:hAnsi="Calibri"/>
                <w:color w:val="000000"/>
              </w:rPr>
            </w:pPr>
            <w:r w:rsidDel="00000000" w:rsidR="00000000" w:rsidRPr="00000000">
              <w:rPr>
                <w:color w:val="000000"/>
                <w:sz w:val="18"/>
                <w:szCs w:val="18"/>
                <w:rtl w:val="0"/>
              </w:rPr>
              <w:t xml:space="preserve">Dimensione Autonomia/Orientamento</w:t>
              <w:tab/>
            </w:r>
            <w:r w:rsidDel="00000000" w:rsidR="00000000" w:rsidRPr="00000000">
              <w:rPr>
                <w:rFonts w:ascii="Calibri" w:cs="Calibri" w:eastAsia="Calibri" w:hAnsi="Calibri"/>
                <w:color w:val="000000"/>
                <w:rtl w:val="0"/>
              </w:rPr>
              <w:t xml:space="preserve">Sezione 4C/5C</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5412"/>
                <w:tab w:val="left" w:leader="none" w:pos="7057"/>
                <w:tab w:val="left" w:leader="none" w:pos="8617"/>
              </w:tabs>
              <w:ind w:left="144" w:firstLine="0"/>
              <w:rPr>
                <w:rFonts w:ascii="Calibri" w:cs="Calibri" w:eastAsia="Calibri" w:hAnsi="Calibri"/>
                <w:color w:val="000000"/>
              </w:rPr>
            </w:pPr>
            <w:r w:rsidDel="00000000" w:rsidR="00000000" w:rsidRPr="00000000">
              <w:rPr>
                <w:color w:val="000000"/>
                <w:sz w:val="18"/>
                <w:szCs w:val="18"/>
                <w:rtl w:val="0"/>
              </w:rPr>
              <w:t xml:space="preserve">Dimensione Cognitiva, Neuropsicologica e dell'Apprendimento</w:t>
              <w:tab/>
            </w:r>
            <w:r w:rsidDel="00000000" w:rsidR="00000000" w:rsidRPr="00000000">
              <w:rPr>
                <w:rFonts w:ascii="Calibri" w:cs="Calibri" w:eastAsia="Calibri" w:hAnsi="Calibri"/>
                <w:color w:val="000000"/>
                <w:rtl w:val="0"/>
              </w:rPr>
              <w:t xml:space="preserve">Sezione 4D/5D</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definita</w:t>
              <w:tab/>
            </w: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Calibri" w:cs="Calibri" w:eastAsia="Calibri" w:hAnsi="Calibri"/>
                <w:color w:val="000000"/>
                <w:rtl w:val="0"/>
              </w:rPr>
              <w:t xml:space="preserve">Va omessa</w:t>
            </w:r>
          </w:p>
        </w:tc>
      </w:tr>
    </w:tbl>
    <w:p w:rsidR="00000000" w:rsidDel="00000000" w:rsidP="00000000" w:rsidRDefault="00000000" w:rsidRPr="00000000" w14:paraId="0000007D">
      <w:pPr>
        <w:rPr>
          <w:rFonts w:ascii="Calibri" w:cs="Calibri" w:eastAsia="Calibri" w:hAnsi="Calibri"/>
        </w:rPr>
        <w:sectPr>
          <w:type w:val="nextPage"/>
          <w:pgSz w:h="16840" w:w="11910" w:orient="portrait"/>
          <w:pgMar w:bottom="1060" w:top="1120" w:left="560" w:right="220" w:header="0" w:footer="784"/>
        </w:sectPr>
      </w:pPr>
      <w:r w:rsidDel="00000000" w:rsidR="00000000" w:rsidRPr="00000000">
        <w:rPr>
          <w:rtl w:val="0"/>
        </w:rPr>
      </w:r>
    </w:p>
    <w:p w:rsidR="00000000" w:rsidDel="00000000" w:rsidP="00000000" w:rsidRDefault="00000000" w:rsidRPr="00000000" w14:paraId="0000007E">
      <w:pPr>
        <w:numPr>
          <w:ilvl w:val="0"/>
          <w:numId w:val="4"/>
        </w:numPr>
        <w:pBdr>
          <w:top w:space="0" w:sz="0" w:val="nil"/>
          <w:left w:space="0" w:sz="0" w:val="nil"/>
          <w:bottom w:space="0" w:sz="0" w:val="nil"/>
          <w:right w:space="0" w:sz="0" w:val="nil"/>
          <w:between w:space="0" w:sz="0" w:val="nil"/>
        </w:pBdr>
        <w:tabs>
          <w:tab w:val="left" w:leader="none" w:pos="513"/>
        </w:tabs>
        <w:spacing w:after="19" w:before="76" w:lineRule="auto"/>
        <w:ind w:left="512" w:hanging="298"/>
        <w:rPr>
          <w:color w:val="000000"/>
          <w:sz w:val="20"/>
          <w:szCs w:val="20"/>
        </w:rPr>
      </w:pPr>
      <w:r w:rsidDel="00000000" w:rsidR="00000000" w:rsidRPr="00000000">
        <w:rPr>
          <w:b w:val="1"/>
          <w:color w:val="000000"/>
          <w:sz w:val="24"/>
          <w:szCs w:val="24"/>
          <w:rtl w:val="0"/>
        </w:rPr>
        <w:t xml:space="preserve">Raccordo con il Progetto Individuale </w:t>
      </w:r>
      <w:r w:rsidDel="00000000" w:rsidR="00000000" w:rsidRPr="00000000">
        <w:rPr>
          <w:color w:val="000000"/>
          <w:sz w:val="20"/>
          <w:szCs w:val="20"/>
          <w:rtl w:val="0"/>
        </w:rPr>
        <w:t xml:space="preserve">di cui all’art. 14 della Legge 328/2000</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533400</wp:posOffset>
                </wp:positionH>
                <wp:positionV relativeFrom="paragraph">
                  <wp:posOffset>876300</wp:posOffset>
                </wp:positionV>
                <wp:extent cx="1270" cy="12700"/>
                <wp:effectExtent b="0" l="0" r="0" t="0"/>
                <wp:wrapNone/>
                <wp:docPr id="95" name=""/>
                <a:graphic>
                  <a:graphicData uri="http://schemas.microsoft.com/office/word/2010/wordprocessingShape">
                    <wps:wsp>
                      <wps:cNvSpPr/>
                      <wps:cNvPr id="97" name="Shape 97"/>
                      <wps:spPr>
                        <a:xfrm>
                          <a:off x="2262758" y="3779365"/>
                          <a:ext cx="6166485" cy="1270"/>
                        </a:xfrm>
                        <a:custGeom>
                          <a:rect b="b" l="l" r="r" t="t"/>
                          <a:pathLst>
                            <a:path extrusionOk="0" h="1270" w="6166485">
                              <a:moveTo>
                                <a:pt x="0" y="0"/>
                              </a:moveTo>
                              <a:lnTo>
                                <a:pt x="2215515" y="0"/>
                              </a:lnTo>
                              <a:moveTo>
                                <a:pt x="2218055" y="0"/>
                              </a:moveTo>
                              <a:lnTo>
                                <a:pt x="616648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876300</wp:posOffset>
                </wp:positionV>
                <wp:extent cx="1270" cy="12700"/>
                <wp:effectExtent b="0" l="0" r="0" t="0"/>
                <wp:wrapNone/>
                <wp:docPr id="95"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3" name=""/>
                <a:graphic>
                  <a:graphicData uri="http://schemas.microsoft.com/office/word/2010/wordprocessingShape">
                    <wps:wsp>
                      <wps:cNvCnPr/>
                      <wps:spPr>
                        <a:xfrm>
                          <a:off x="2250485" y="3780000"/>
                          <a:ext cx="6191031"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3"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F">
      <w:pPr>
        <w:spacing w:line="20" w:lineRule="auto"/>
        <w:ind w:left="181" w:firstLine="0"/>
        <w:rPr>
          <w:sz w:val="2"/>
          <w:szCs w:val="2"/>
        </w:rPr>
      </w:pPr>
      <w:r w:rsidDel="00000000" w:rsidR="00000000" w:rsidRPr="00000000">
        <w:rPr>
          <w:sz w:val="2"/>
          <w:szCs w:val="2"/>
        </w:rPr>
        <mc:AlternateContent>
          <mc:Choice Requires="wpg">
            <w:drawing>
              <wp:inline distB="0" distT="0" distL="114300" distR="114300">
                <wp:extent cx="6746875" cy="6350"/>
                <wp:effectExtent b="0" l="0" r="0" t="0"/>
                <wp:docPr id="83" name=""/>
                <a:graphic>
                  <a:graphicData uri="http://schemas.microsoft.com/office/word/2010/wordprocessingGroup">
                    <wpg:wgp>
                      <wpg:cNvGrpSpPr/>
                      <wpg:grpSpPr>
                        <a:xfrm>
                          <a:off x="1972550" y="3775225"/>
                          <a:ext cx="6746875" cy="6350"/>
                          <a:chOff x="1972550" y="3775225"/>
                          <a:chExt cx="6746900" cy="9550"/>
                        </a:xfrm>
                      </wpg:grpSpPr>
                      <wpg:grpSp>
                        <wpg:cNvGrpSpPr/>
                        <wpg:grpSpPr>
                          <a:xfrm>
                            <a:off x="1972563" y="3776825"/>
                            <a:ext cx="6746875" cy="6350"/>
                            <a:chOff x="1972550" y="3775225"/>
                            <a:chExt cx="6746900" cy="9550"/>
                          </a:xfrm>
                        </wpg:grpSpPr>
                        <wps:wsp>
                          <wps:cNvSpPr/>
                          <wps:cNvPr id="3" name="Shape 3"/>
                          <wps:spPr>
                            <a:xfrm>
                              <a:off x="1972550" y="3775225"/>
                              <a:ext cx="67469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72563" y="3776825"/>
                              <a:ext cx="6746875" cy="6350"/>
                              <a:chOff x="0" y="0"/>
                              <a:chExt cx="6746875" cy="6350"/>
                            </a:xfrm>
                          </wpg:grpSpPr>
                          <wps:wsp>
                            <wps:cNvSpPr/>
                            <wps:cNvPr id="81" name="Shape 81"/>
                            <wps:spPr>
                              <a:xfrm>
                                <a:off x="0" y="0"/>
                                <a:ext cx="67468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175"/>
                                <a:ext cx="674624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6746875" cy="6350"/>
                <wp:effectExtent b="0" l="0" r="0" t="0"/>
                <wp:docPr id="83"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6746875"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0">
      <w:pPr>
        <w:spacing w:before="2" w:lineRule="auto"/>
        <w:rPr>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152400</wp:posOffset>
                </wp:positionV>
                <wp:extent cx="6502400" cy="1487170"/>
                <wp:effectExtent b="0" l="0" r="0" t="0"/>
                <wp:wrapTopAndBottom distB="0" distT="0"/>
                <wp:docPr id="88" name=""/>
                <a:graphic>
                  <a:graphicData uri="http://schemas.microsoft.com/office/word/2010/wordprocessingShape">
                    <wps:wsp>
                      <wps:cNvSpPr/>
                      <wps:cNvPr id="87" name="Shape 87"/>
                      <wps:spPr>
                        <a:xfrm>
                          <a:off x="2104325" y="3045940"/>
                          <a:ext cx="6483350" cy="1468120"/>
                        </a:xfrm>
                        <a:custGeom>
                          <a:rect b="b" l="l" r="r" t="t"/>
                          <a:pathLst>
                            <a:path extrusionOk="0" h="1468120" w="6483350">
                              <a:moveTo>
                                <a:pt x="0" y="0"/>
                              </a:moveTo>
                              <a:lnTo>
                                <a:pt x="0" y="1468120"/>
                              </a:lnTo>
                              <a:lnTo>
                                <a:pt x="6483350" y="1468120"/>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30.00000953674316"/>
                              <w:ind w:left="339.00001525878906" w:right="389.00001525878906" w:firstLine="477.00000762939453"/>
                              <w:jc w:val="left"/>
                              <w:textDirection w:val="btLr"/>
                            </w:pPr>
                            <w:r w:rsidDel="00000000" w:rsidR="00000000" w:rsidRPr="00000000">
                              <w:rPr>
                                <w:rFonts w:ascii="Tahoma" w:cs="Tahoma" w:eastAsia="Tahoma" w:hAnsi="Tahoma"/>
                                <w:b w:val="0"/>
                                <w:i w:val="1"/>
                                <w:smallCaps w:val="0"/>
                                <w:strike w:val="0"/>
                                <w:color w:val="000000"/>
                                <w:sz w:val="21"/>
                                <w:vertAlign w:val="baseline"/>
                              </w:rPr>
                              <w:t xml:space="preserve">Sintesi dei contenuti del Progetto Individuale e sue modalità di coordinamento e interazione con il presente PEI, tenendo conto delle considerazioni della famiglia (se il Progetto individuale è stato già redatto) </w:t>
                            </w:r>
                            <w:r w:rsidDel="00000000" w:rsidR="00000000" w:rsidRPr="00000000">
                              <w:rPr>
                                <w:rFonts w:ascii="Tahoma" w:cs="Tahoma" w:eastAsia="Tahoma" w:hAnsi="Tahoma"/>
                                <w:b w:val="0"/>
                                <w:i w:val="1"/>
                                <w:smallCaps w:val="0"/>
                                <w:strike w:val="0"/>
                                <w:color w:val="000000"/>
                                <w:sz w:val="21"/>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p>
                          <w:p w:rsidR="00000000" w:rsidDel="00000000" w:rsidP="00000000" w:rsidRDefault="00000000" w:rsidRPr="00000000">
                            <w:pPr>
                              <w:spacing w:after="0" w:before="3.0000001192092896" w:line="240"/>
                              <w:ind w:left="0" w:right="0" w:firstLine="0"/>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p>
                          <w:p w:rsidR="00000000" w:rsidDel="00000000" w:rsidP="00000000" w:rsidRDefault="00000000" w:rsidRPr="00000000">
                            <w:pPr>
                              <w:spacing w:after="0" w:before="0" w:line="247.00000762939453"/>
                              <w:ind w:left="337.00000762939453" w:right="0" w:firstLine="475"/>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r w:rsidDel="00000000" w:rsidR="00000000" w:rsidRPr="00000000">
                              <w:rPr>
                                <w:rFonts w:ascii="Tahoma" w:cs="Tahoma" w:eastAsia="Tahoma" w:hAnsi="Tahoma"/>
                                <w:b w:val="0"/>
                                <w:i w:val="1"/>
                                <w:smallCaps w:val="0"/>
                                <w:strike w:val="0"/>
                                <w:color w:val="000000"/>
                                <w:sz w:val="21"/>
                                <w:vertAlign w:val="baseline"/>
                              </w:rPr>
                              <w:t xml:space="preserve">Indicazioni da considerare nella redazione del Progetto individuale di cui all’articolo 14 Legge n. 328/00 (se</w:t>
                            </w:r>
                          </w:p>
                          <w:p w:rsidR="00000000" w:rsidDel="00000000" w:rsidP="00000000" w:rsidRDefault="00000000" w:rsidRPr="00000000">
                            <w:pPr>
                              <w:spacing w:after="0" w:before="0" w:line="247.00000762939453"/>
                              <w:ind w:left="138.00000190734863" w:right="0" w:firstLine="276.00000381469727"/>
                              <w:jc w:val="left"/>
                              <w:textDirection w:val="btLr"/>
                            </w:pPr>
                            <w:r w:rsidDel="00000000" w:rsidR="00000000" w:rsidRPr="00000000">
                              <w:rPr>
                                <w:rFonts w:ascii="Tahoma" w:cs="Tahoma" w:eastAsia="Tahoma" w:hAnsi="Tahoma"/>
                                <w:b w:val="0"/>
                                <w:i w:val="1"/>
                                <w:smallCaps w:val="0"/>
                                <w:strike w:val="0"/>
                                <w:color w:val="000000"/>
                                <w:sz w:val="21"/>
                                <w:vertAlign w:val="baseline"/>
                              </w:rPr>
                            </w:r>
                            <w:r w:rsidDel="00000000" w:rsidR="00000000" w:rsidRPr="00000000">
                              <w:rPr>
                                <w:rFonts w:ascii="Tahoma" w:cs="Tahoma" w:eastAsia="Tahoma" w:hAnsi="Tahoma"/>
                                <w:b w:val="0"/>
                                <w:i w:val="1"/>
                                <w:smallCaps w:val="0"/>
                                <w:strike w:val="0"/>
                                <w:color w:val="000000"/>
                                <w:sz w:val="21"/>
                                <w:vertAlign w:val="baseline"/>
                              </w:rPr>
                              <w:t xml:space="preserve">il Progetto individuale è stato richiesto e deve ancora essere redatto)</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152400</wp:posOffset>
                </wp:positionV>
                <wp:extent cx="6502400" cy="1487170"/>
                <wp:effectExtent b="0" l="0" r="0" t="0"/>
                <wp:wrapTopAndBottom distB="0" distT="0"/>
                <wp:docPr id="88"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6502400" cy="1487170"/>
                        </a:xfrm>
                        <a:prstGeom prst="rect"/>
                        <a:ln/>
                      </pic:spPr>
                    </pic:pic>
                  </a:graphicData>
                </a:graphic>
              </wp:anchor>
            </w:drawing>
          </mc:Fallback>
        </mc:AlternateContent>
      </w:r>
    </w:p>
    <w:p w:rsidR="00000000" w:rsidDel="00000000" w:rsidP="00000000" w:rsidRDefault="00000000" w:rsidRPr="00000000" w14:paraId="00000081">
      <w:pPr>
        <w:spacing w:before="2" w:lineRule="auto"/>
        <w:rPr>
          <w:sz w:val="9"/>
          <w:szCs w:val="9"/>
        </w:rPr>
      </w:pPr>
      <w:r w:rsidDel="00000000" w:rsidR="00000000" w:rsidRPr="00000000">
        <w:rPr>
          <w:rtl w:val="0"/>
        </w:rPr>
      </w:r>
    </w:p>
    <w:p w:rsidR="00000000" w:rsidDel="00000000" w:rsidP="00000000" w:rsidRDefault="00000000" w:rsidRPr="00000000" w14:paraId="00000082">
      <w:pPr>
        <w:pStyle w:val="Heading1"/>
        <w:numPr>
          <w:ilvl w:val="0"/>
          <w:numId w:val="4"/>
        </w:numPr>
        <w:tabs>
          <w:tab w:val="left" w:leader="none" w:pos="513"/>
        </w:tabs>
        <w:spacing w:before="100" w:lineRule="auto"/>
        <w:ind w:left="512" w:hanging="298"/>
        <w:rPr/>
      </w:pPr>
      <w:r w:rsidDel="00000000" w:rsidR="00000000" w:rsidRPr="00000000">
        <w:rPr>
          <w:rtl w:val="0"/>
        </w:rPr>
        <w:t xml:space="preserve">Osservazioni sul/sulla bambino/a per progettare gli interventi di sostegno didattico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533400</wp:posOffset>
                </wp:positionH>
                <wp:positionV relativeFrom="paragraph">
                  <wp:posOffset>-406399</wp:posOffset>
                </wp:positionV>
                <wp:extent cx="1270" cy="12700"/>
                <wp:effectExtent b="0" l="0" r="0" t="0"/>
                <wp:wrapNone/>
                <wp:docPr id="76" name=""/>
                <a:graphic>
                  <a:graphicData uri="http://schemas.microsoft.com/office/word/2010/wordprocessingShape">
                    <wps:wsp>
                      <wps:cNvSpPr/>
                      <wps:cNvPr id="63" name="Shape 63"/>
                      <wps:spPr>
                        <a:xfrm>
                          <a:off x="2247835" y="3779365"/>
                          <a:ext cx="6196330" cy="1270"/>
                        </a:xfrm>
                        <a:custGeom>
                          <a:rect b="b" l="l" r="r" t="t"/>
                          <a:pathLst>
                            <a:path extrusionOk="0" h="1270" w="6196330">
                              <a:moveTo>
                                <a:pt x="0" y="0"/>
                              </a:moveTo>
                              <a:lnTo>
                                <a:pt x="4422140" y="0"/>
                              </a:lnTo>
                              <a:moveTo>
                                <a:pt x="4427855" y="0"/>
                              </a:moveTo>
                              <a:lnTo>
                                <a:pt x="619633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-406399</wp:posOffset>
                </wp:positionV>
                <wp:extent cx="1270" cy="12700"/>
                <wp:effectExtent b="0" l="0" r="0" t="0"/>
                <wp:wrapNone/>
                <wp:docPr id="76"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57" name=""/>
                <a:graphic>
                  <a:graphicData uri="http://schemas.microsoft.com/office/word/2010/wordprocessingShape">
                    <wps:wsp>
                      <wps:cNvCnPr/>
                      <wps:spPr>
                        <a:xfrm>
                          <a:off x="2250485" y="3780000"/>
                          <a:ext cx="6191031"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5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83">
      <w:pPr>
        <w:spacing w:before="25" w:lineRule="auto"/>
        <w:ind w:left="215" w:firstLine="0"/>
        <w:rPr>
          <w:b w:val="1"/>
          <w:sz w:val="16"/>
          <w:szCs w:val="16"/>
        </w:rPr>
      </w:pPr>
      <w:r w:rsidDel="00000000" w:rsidR="00000000" w:rsidRPr="00000000">
        <w:rPr>
          <w:b w:val="1"/>
          <w:sz w:val="16"/>
          <w:szCs w:val="16"/>
          <w:rtl w:val="0"/>
        </w:rPr>
        <w:t xml:space="preserve">Punti di forza sui quali costruire gli interventi educativo-didattici</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97" name=""/>
                <a:graphic>
                  <a:graphicData uri="http://schemas.microsoft.com/office/word/2010/wordprocessingShape">
                    <wps:wsp>
                      <wps:cNvSpPr/>
                      <wps:cNvPr id="99" name="Shape 99"/>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97"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84">
      <w:pPr>
        <w:spacing w:after="1" w:before="4" w:lineRule="auto"/>
        <w:rPr>
          <w:b w:val="1"/>
          <w:sz w:val="27"/>
          <w:szCs w:val="27"/>
        </w:rPr>
      </w:pPr>
      <w:r w:rsidDel="00000000" w:rsidR="00000000" w:rsidRPr="00000000">
        <w:rPr>
          <w:rtl w:val="0"/>
        </w:rPr>
      </w:r>
    </w:p>
    <w:tbl>
      <w:tblPr>
        <w:tblStyle w:val="Table6"/>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62" w:hRule="atLeast"/>
          <w:tblHeader w:val="0"/>
        </w:trPr>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before="119" w:lineRule="auto"/>
              <w:ind w:left="110" w:firstLine="0"/>
              <w:rPr>
                <w:color w:val="000000"/>
                <w:sz w:val="20"/>
                <w:szCs w:val="20"/>
              </w:rPr>
            </w:pPr>
            <w:r w:rsidDel="00000000" w:rsidR="00000000" w:rsidRPr="00000000">
              <w:rPr>
                <w:b w:val="1"/>
                <w:color w:val="000000"/>
                <w:sz w:val="20"/>
                <w:szCs w:val="20"/>
                <w:rtl w:val="0"/>
              </w:rPr>
              <w:t xml:space="preserve">a. Dimensione della relazione, dell’interazione e della socializzazione</w:t>
            </w:r>
            <w:r w:rsidDel="00000000" w:rsidR="00000000" w:rsidRPr="00000000">
              <w:rPr>
                <w:color w:val="000000"/>
                <w:sz w:val="20"/>
                <w:szCs w:val="20"/>
                <w:rtl w:val="0"/>
              </w:rPr>
              <w:t xml:space="preserve">:</w:t>
            </w:r>
          </w:p>
        </w:tc>
      </w:tr>
      <w:tr>
        <w:trPr>
          <w:cantSplit w:val="0"/>
          <w:trHeight w:val="962" w:hRule="atLeast"/>
          <w:tblHeader w:val="0"/>
        </w:trPr>
        <w:tc>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1" w:lineRule="auto"/>
              <w:ind w:left="144" w:firstLine="0"/>
              <w:rPr>
                <w:color w:val="000000"/>
                <w:sz w:val="20"/>
                <w:szCs w:val="20"/>
              </w:rPr>
            </w:pPr>
            <w:r w:rsidDel="00000000" w:rsidR="00000000" w:rsidRPr="00000000">
              <w:rPr>
                <w:b w:val="1"/>
                <w:color w:val="000000"/>
                <w:sz w:val="20"/>
                <w:szCs w:val="20"/>
                <w:rtl w:val="0"/>
              </w:rPr>
              <w:t xml:space="preserve">b. Dimensione della comunicazione e del linguaggio</w:t>
            </w:r>
            <w:r w:rsidDel="00000000" w:rsidR="00000000" w:rsidRPr="00000000">
              <w:rPr>
                <w:color w:val="000000"/>
                <w:sz w:val="20"/>
                <w:szCs w:val="20"/>
                <w:rtl w:val="0"/>
              </w:rPr>
              <w:t xml:space="preserve">:</w:t>
            </w:r>
          </w:p>
        </w:tc>
      </w:tr>
      <w:tr>
        <w:trPr>
          <w:cantSplit w:val="0"/>
          <w:trHeight w:val="959" w:hRule="atLeast"/>
          <w:tblHeader w:val="0"/>
        </w:trPr>
        <w:tc>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1" w:lineRule="auto"/>
              <w:ind w:left="144" w:firstLine="0"/>
              <w:rPr>
                <w:color w:val="000000"/>
                <w:sz w:val="20"/>
                <w:szCs w:val="20"/>
              </w:rPr>
            </w:pPr>
            <w:r w:rsidDel="00000000" w:rsidR="00000000" w:rsidRPr="00000000">
              <w:rPr>
                <w:b w:val="1"/>
                <w:color w:val="000000"/>
                <w:sz w:val="20"/>
                <w:szCs w:val="20"/>
                <w:rtl w:val="0"/>
              </w:rPr>
              <w:t xml:space="preserve">c. Dimensione dell’autonomia e dell’orientamento</w:t>
            </w:r>
            <w:r w:rsidDel="00000000" w:rsidR="00000000" w:rsidRPr="00000000">
              <w:rPr>
                <w:color w:val="000000"/>
                <w:sz w:val="20"/>
                <w:szCs w:val="20"/>
                <w:rtl w:val="0"/>
              </w:rPr>
              <w:t xml:space="preserve">:</w:t>
            </w:r>
          </w:p>
        </w:tc>
      </w:tr>
      <w:tr>
        <w:trPr>
          <w:cantSplit w:val="0"/>
          <w:trHeight w:val="961" w:hRule="atLeast"/>
          <w:tblHeader w:val="0"/>
        </w:trPr>
        <w:tc>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1" w:lineRule="auto"/>
              <w:ind w:left="144" w:firstLine="0"/>
              <w:rPr>
                <w:color w:val="000000"/>
                <w:sz w:val="20"/>
                <w:szCs w:val="20"/>
              </w:rPr>
            </w:pPr>
            <w:r w:rsidDel="00000000" w:rsidR="00000000" w:rsidRPr="00000000">
              <w:rPr>
                <w:b w:val="1"/>
                <w:color w:val="000000"/>
                <w:sz w:val="20"/>
                <w:szCs w:val="20"/>
                <w:rtl w:val="0"/>
              </w:rPr>
              <w:t xml:space="preserve">d. Dimensione cognitiva, neuropsicologica e dell’apprendimento</w:t>
            </w:r>
            <w:r w:rsidDel="00000000" w:rsidR="00000000" w:rsidRPr="00000000">
              <w:rPr>
                <w:color w:val="000000"/>
                <w:sz w:val="20"/>
                <w:szCs w:val="20"/>
                <w:rtl w:val="0"/>
              </w:rPr>
              <w:t xml:space="preserve">:</w:t>
            </w:r>
          </w:p>
        </w:tc>
      </w:tr>
    </w:tbl>
    <w:p w:rsidR="00000000" w:rsidDel="00000000" w:rsidP="00000000" w:rsidRDefault="00000000" w:rsidRPr="00000000" w14:paraId="00000089">
      <w:pPr>
        <w:pStyle w:val="Heading3"/>
        <w:tabs>
          <w:tab w:val="left" w:leader="none" w:pos="5812"/>
          <w:tab w:val="left" w:leader="none" w:pos="7938"/>
        </w:tabs>
        <w:spacing w:after="19" w:before="122" w:lineRule="auto"/>
        <w:ind w:firstLine="147"/>
        <w:rPr>
          <w:b w:val="0"/>
        </w:rPr>
      </w:pPr>
      <w:r w:rsidDel="00000000" w:rsidR="00000000" w:rsidRPr="00000000">
        <w:rPr>
          <w:rtl w:val="0"/>
        </w:rPr>
        <w:t xml:space="preserve">Revisione a seguito di Verifica intermedia</w:t>
        <w:tab/>
      </w:r>
      <w:r w:rsidDel="00000000" w:rsidR="00000000" w:rsidRPr="00000000">
        <w:rPr>
          <w:b w:val="0"/>
          <w:rtl w:val="0"/>
        </w:rPr>
        <w:t xml:space="preserve">Data: </w:t>
      </w:r>
      <w:r w:rsidDel="00000000" w:rsidR="00000000" w:rsidRPr="00000000">
        <w:rPr>
          <w:b w:val="0"/>
          <w:u w:val="single"/>
          <w:rtl w:val="0"/>
        </w:rPr>
        <w:t xml:space="preserve"> </w:t>
        <w:tab/>
      </w:r>
      <w:r w:rsidDel="00000000" w:rsidR="00000000" w:rsidRPr="00000000">
        <w:rPr>
          <w:rtl w:val="0"/>
        </w:rPr>
      </w:r>
    </w:p>
    <w:tbl>
      <w:tblPr>
        <w:tblStyle w:val="Table7"/>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940"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before="1" w:line="256" w:lineRule="auto"/>
              <w:ind w:left="110" w:right="313" w:firstLine="0"/>
              <w:rPr>
                <w:color w:val="000000"/>
                <w:sz w:val="20"/>
                <w:szCs w:val="20"/>
              </w:rPr>
            </w:pPr>
            <w:r w:rsidDel="00000000" w:rsidR="00000000" w:rsidRPr="00000000">
              <w:rPr>
                <w:color w:val="000000"/>
                <w:sz w:val="20"/>
                <w:szCs w:val="20"/>
                <w:rtl w:val="0"/>
              </w:rPr>
              <w:t xml:space="preserve">Specificare i punti oggetto di eventuale revisione</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8C">
      <w:pPr>
        <w:spacing w:before="9" w:lineRule="auto"/>
        <w:rPr>
          <w:sz w:val="29"/>
          <w:szCs w:val="29"/>
        </w:rPr>
      </w:pPr>
      <w:r w:rsidDel="00000000" w:rsidR="00000000" w:rsidRPr="00000000">
        <w:rPr>
          <w:rtl w:val="0"/>
        </w:rPr>
      </w:r>
    </w:p>
    <w:p w:rsidR="00000000" w:rsidDel="00000000" w:rsidP="00000000" w:rsidRDefault="00000000" w:rsidRPr="00000000" w14:paraId="0000008D">
      <w:pPr>
        <w:numPr>
          <w:ilvl w:val="0"/>
          <w:numId w:val="4"/>
        </w:numPr>
        <w:pBdr>
          <w:top w:space="0" w:sz="0" w:val="nil"/>
          <w:left w:space="0" w:sz="0" w:val="nil"/>
          <w:bottom w:space="0" w:sz="0" w:val="nil"/>
          <w:right w:space="0" w:sz="0" w:val="nil"/>
          <w:between w:space="0" w:sz="0" w:val="nil"/>
        </w:pBdr>
        <w:tabs>
          <w:tab w:val="left" w:leader="none" w:pos="417"/>
        </w:tabs>
        <w:spacing w:before="1" w:lineRule="auto"/>
        <w:ind w:left="416" w:hanging="270"/>
        <w:rPr>
          <w:b w:val="1"/>
          <w:color w:val="000000"/>
          <w:sz w:val="24"/>
          <w:szCs w:val="24"/>
        </w:rPr>
      </w:pPr>
      <w:r w:rsidDel="00000000" w:rsidR="00000000" w:rsidRPr="00000000">
        <w:rPr>
          <w:b w:val="1"/>
          <w:color w:val="000000"/>
          <w:sz w:val="24"/>
          <w:szCs w:val="24"/>
          <w:rtl w:val="0"/>
        </w:rPr>
        <w:t xml:space="preserve">Interventi per il/la bambino/a: obiettivi educativo-didattici, strumenti, strategie e modalità</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165100</wp:posOffset>
                </wp:positionH>
                <wp:positionV relativeFrom="paragraph">
                  <wp:posOffset>203200</wp:posOffset>
                </wp:positionV>
                <wp:extent cx="1270" cy="12700"/>
                <wp:effectExtent b="0" l="0" r="0" t="0"/>
                <wp:wrapTopAndBottom distB="0" distT="0"/>
                <wp:docPr id="61" name=""/>
                <a:graphic>
                  <a:graphicData uri="http://schemas.microsoft.com/office/word/2010/wordprocessingShape">
                    <wps:wsp>
                      <wps:cNvSpPr/>
                      <wps:cNvPr id="33" name="Shape 33"/>
                      <wps:spPr>
                        <a:xfrm>
                          <a:off x="1951291" y="3779365"/>
                          <a:ext cx="6789419" cy="1270"/>
                        </a:xfrm>
                        <a:custGeom>
                          <a:rect b="b" l="l" r="r" t="t"/>
                          <a:pathLst>
                            <a:path extrusionOk="0" h="1270" w="6789419">
                              <a:moveTo>
                                <a:pt x="0" y="0"/>
                              </a:moveTo>
                              <a:lnTo>
                                <a:pt x="6789419"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203200</wp:posOffset>
                </wp:positionV>
                <wp:extent cx="1270" cy="12700"/>
                <wp:effectExtent b="0" l="0" r="0" t="0"/>
                <wp:wrapTopAndBottom distB="0" distT="0"/>
                <wp:docPr id="61"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8E">
      <w:pPr>
        <w:numPr>
          <w:ilvl w:val="0"/>
          <w:numId w:val="3"/>
        </w:numPr>
        <w:pBdr>
          <w:top w:space="0" w:sz="0" w:val="nil"/>
          <w:left w:space="0" w:sz="0" w:val="nil"/>
          <w:bottom w:space="0" w:sz="0" w:val="nil"/>
          <w:right w:space="0" w:sz="0" w:val="nil"/>
          <w:between w:space="0" w:sz="0" w:val="nil"/>
        </w:pBdr>
        <w:tabs>
          <w:tab w:val="left" w:leader="none" w:pos="434"/>
        </w:tabs>
        <w:spacing w:before="130" w:line="246" w:lineRule="auto"/>
        <w:ind w:left="148" w:right="748" w:firstLine="0"/>
        <w:rPr>
          <w:i w:val="1"/>
          <w:color w:val="000000"/>
          <w:sz w:val="17"/>
          <w:szCs w:val="17"/>
        </w:rPr>
      </w:pPr>
      <w:sdt>
        <w:sdtPr>
          <w:tag w:val="goog_rdk_0"/>
        </w:sdtPr>
        <w:sdtContent>
          <w:r w:rsidDel="00000000" w:rsidR="00000000" w:rsidRPr="00000000">
            <w:rPr>
              <w:rFonts w:ascii="Arial Unicode MS" w:cs="Arial Unicode MS" w:eastAsia="Arial Unicode MS" w:hAnsi="Arial Unicode MS"/>
              <w:b w:val="1"/>
              <w:color w:val="000000"/>
              <w:rtl w:val="0"/>
            </w:rPr>
            <w:t xml:space="preserve">Dimensione: RELAZIONE / INTERAZIONE / SOCIALIZZAZIONE → </w:t>
          </w:r>
        </w:sdtContent>
      </w:sdt>
      <w:r w:rsidDel="00000000" w:rsidR="00000000" w:rsidRPr="00000000">
        <w:rPr>
          <w:i w:val="1"/>
          <w:color w:val="000000"/>
          <w:sz w:val="17"/>
          <w:szCs w:val="17"/>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000000" w:rsidDel="00000000" w:rsidP="00000000" w:rsidRDefault="00000000" w:rsidRPr="00000000" w14:paraId="0000008F">
      <w:pPr>
        <w:pStyle w:val="Heading3"/>
        <w:spacing w:after="17" w:before="168" w:lineRule="auto"/>
        <w:ind w:firstLine="147"/>
        <w:rPr/>
      </w:pPr>
      <w:r w:rsidDel="00000000" w:rsidR="00000000" w:rsidRPr="00000000">
        <w:rPr>
          <w:rtl w:val="0"/>
        </w:rPr>
        <w:t xml:space="preserve">OBIETTIVI</w:t>
      </w:r>
    </w:p>
    <w:p w:rsidR="00000000" w:rsidDel="00000000" w:rsidP="00000000" w:rsidRDefault="00000000" w:rsidRPr="00000000" w14:paraId="00000090">
      <w:pPr>
        <w:ind w:left="539" w:firstLine="0"/>
        <w:rPr>
          <w:sz w:val="20"/>
          <w:szCs w:val="20"/>
        </w:rPr>
      </w:pPr>
      <w:r w:rsidDel="00000000" w:rsidR="00000000" w:rsidRPr="00000000">
        <w:rPr>
          <w:sz w:val="20"/>
          <w:szCs w:val="20"/>
        </w:rPr>
        <mc:AlternateContent>
          <mc:Choice Requires="wpg">
            <w:drawing>
              <wp:inline distB="0" distT="0" distL="114300" distR="114300">
                <wp:extent cx="6502400" cy="742315"/>
                <wp:effectExtent b="0" l="0" r="0" t="0"/>
                <wp:docPr id="75" name=""/>
                <a:graphic>
                  <a:graphicData uri="http://schemas.microsoft.com/office/word/2010/wordprocessingShape">
                    <wps:wsp>
                      <wps:cNvSpPr/>
                      <wps:cNvPr id="62" name="Shape 62"/>
                      <wps:spPr>
                        <a:xfrm>
                          <a:off x="2104325" y="3418368"/>
                          <a:ext cx="6483350" cy="723265"/>
                        </a:xfrm>
                        <a:custGeom>
                          <a:rect b="b" l="l" r="r" t="t"/>
                          <a:pathLst>
                            <a:path extrusionOk="0" h="723265" w="6483350">
                              <a:moveTo>
                                <a:pt x="0" y="0"/>
                              </a:moveTo>
                              <a:lnTo>
                                <a:pt x="0" y="723265"/>
                              </a:lnTo>
                              <a:lnTo>
                                <a:pt x="6483350" y="723265"/>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6502400" cy="742315"/>
                <wp:effectExtent b="0" l="0" r="0" t="0"/>
                <wp:docPr id="75"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6502400" cy="7423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1">
      <w:pPr>
        <w:spacing w:after="19" w:before="89"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8"/>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362" w:hRule="atLeast"/>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1" w:lineRule="auto"/>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94">
      <w:pPr>
        <w:rPr>
          <w:sz w:val="20"/>
          <w:szCs w:val="20"/>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095">
      <w:pPr>
        <w:numPr>
          <w:ilvl w:val="0"/>
          <w:numId w:val="3"/>
        </w:numPr>
        <w:pBdr>
          <w:top w:space="0" w:sz="0" w:val="nil"/>
          <w:left w:space="0" w:sz="0" w:val="nil"/>
          <w:bottom w:space="0" w:sz="0" w:val="nil"/>
          <w:right w:space="0" w:sz="0" w:val="nil"/>
          <w:between w:space="0" w:sz="0" w:val="nil"/>
        </w:pBdr>
        <w:tabs>
          <w:tab w:val="left" w:leader="none" w:pos="434"/>
        </w:tabs>
        <w:spacing w:before="77" w:line="246" w:lineRule="auto"/>
        <w:ind w:left="148" w:right="656" w:firstLine="0"/>
        <w:rPr>
          <w:i w:val="1"/>
          <w:color w:val="000000"/>
          <w:sz w:val="17"/>
          <w:szCs w:val="17"/>
        </w:rPr>
      </w:pPr>
      <w:r w:rsidDel="00000000" w:rsidR="00000000" w:rsidRPr="00000000">
        <w:rPr>
          <w:b w:val="1"/>
          <w:color w:val="000000"/>
          <w:rtl w:val="0"/>
        </w:rPr>
        <w:t xml:space="preserve">Dimensione: COMUNICAZIONE / LINGUAGGIO </w:t>
      </w:r>
      <w:sdt>
        <w:sdtPr>
          <w:tag w:val="goog_rdk_1"/>
        </w:sdtPr>
        <w:sdtContent>
          <w:r w:rsidDel="00000000" w:rsidR="00000000" w:rsidRPr="00000000">
            <w:rPr>
              <w:rFonts w:ascii="Arial Unicode MS" w:cs="Arial Unicode MS" w:eastAsia="Arial Unicode MS" w:hAnsi="Arial Unicode MS"/>
              <w:b w:val="1"/>
              <w:color w:val="000000"/>
              <w:rtl w:val="0"/>
            </w:rPr>
            <w:t xml:space="preserve">→ </w:t>
          </w:r>
        </w:sdtContent>
      </w:sdt>
      <w:r w:rsidDel="00000000" w:rsidR="00000000" w:rsidRPr="00000000">
        <w:rPr>
          <w:i w:val="1"/>
          <w:color w:val="000000"/>
          <w:sz w:val="17"/>
          <w:szCs w:val="17"/>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000000" w:rsidDel="00000000" w:rsidP="00000000" w:rsidRDefault="00000000" w:rsidRPr="00000000" w14:paraId="00000096">
      <w:pPr>
        <w:pStyle w:val="Heading3"/>
        <w:spacing w:after="19" w:before="168" w:lineRule="auto"/>
        <w:ind w:firstLine="147"/>
        <w:rPr/>
      </w:pPr>
      <w:r w:rsidDel="00000000" w:rsidR="00000000" w:rsidRPr="00000000">
        <w:rPr>
          <w:rtl w:val="0"/>
        </w:rPr>
        <w:t xml:space="preserve">OBIETTIVI</w:t>
      </w:r>
    </w:p>
    <w:p w:rsidR="00000000" w:rsidDel="00000000" w:rsidP="00000000" w:rsidRDefault="00000000" w:rsidRPr="00000000" w14:paraId="00000097">
      <w:pPr>
        <w:ind w:left="539" w:firstLine="0"/>
        <w:rPr>
          <w:sz w:val="20"/>
          <w:szCs w:val="20"/>
        </w:rPr>
      </w:pPr>
      <w:r w:rsidDel="00000000" w:rsidR="00000000" w:rsidRPr="00000000">
        <w:rPr>
          <w:sz w:val="20"/>
          <w:szCs w:val="20"/>
        </w:rPr>
        <mc:AlternateContent>
          <mc:Choice Requires="wpg">
            <w:drawing>
              <wp:inline distB="0" distT="0" distL="114300" distR="114300">
                <wp:extent cx="6502400" cy="748030"/>
                <wp:effectExtent b="0" l="0" r="0" t="0"/>
                <wp:docPr id="72" name=""/>
                <a:graphic>
                  <a:graphicData uri="http://schemas.microsoft.com/office/word/2010/wordprocessingShape">
                    <wps:wsp>
                      <wps:cNvSpPr/>
                      <wps:cNvPr id="59" name="Shape 59"/>
                      <wps:spPr>
                        <a:xfrm>
                          <a:off x="2104325" y="3415510"/>
                          <a:ext cx="6483350" cy="728980"/>
                        </a:xfrm>
                        <a:custGeom>
                          <a:rect b="b" l="l" r="r" t="t"/>
                          <a:pathLst>
                            <a:path extrusionOk="0" h="728980" w="6483350">
                              <a:moveTo>
                                <a:pt x="0" y="0"/>
                              </a:moveTo>
                              <a:lnTo>
                                <a:pt x="0" y="728980"/>
                              </a:lnTo>
                              <a:lnTo>
                                <a:pt x="6483350" y="728980"/>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6502400" cy="748030"/>
                <wp:effectExtent b="0" l="0" r="0" t="0"/>
                <wp:docPr id="72"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6502400" cy="7480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8">
      <w:pPr>
        <w:spacing w:after="16" w:before="83"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9"/>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944" w:hRule="atLeast"/>
          <w:tblHeader w:val="0"/>
        </w:trPr>
        <w:tc>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before="1" w:lineRule="auto"/>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before="1" w:lineRule="auto"/>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tabs>
          <w:tab w:val="left" w:leader="none" w:pos="429"/>
        </w:tabs>
        <w:spacing w:before="120" w:line="249" w:lineRule="auto"/>
        <w:ind w:left="148" w:right="483" w:firstLine="0"/>
        <w:rPr>
          <w:i w:val="1"/>
          <w:color w:val="000000"/>
          <w:sz w:val="17"/>
          <w:szCs w:val="17"/>
        </w:rPr>
      </w:pPr>
      <w:r w:rsidDel="00000000" w:rsidR="00000000" w:rsidRPr="00000000">
        <w:rPr>
          <w:b w:val="1"/>
          <w:color w:val="000000"/>
          <w:rtl w:val="0"/>
        </w:rPr>
        <w:t xml:space="preserve">Dimensione: AUTONOMIA/ORIENTAMENTO </w:t>
      </w:r>
      <w:sdt>
        <w:sdtPr>
          <w:tag w:val="goog_rdk_2"/>
        </w:sdtPr>
        <w:sdtContent>
          <w:r w:rsidDel="00000000" w:rsidR="00000000" w:rsidRPr="00000000">
            <w:rPr>
              <w:rFonts w:ascii="Arial Unicode MS" w:cs="Arial Unicode MS" w:eastAsia="Arial Unicode MS" w:hAnsi="Arial Unicode MS"/>
              <w:b w:val="1"/>
              <w:color w:val="000000"/>
              <w:rtl w:val="0"/>
            </w:rPr>
            <w:t xml:space="preserve">→ </w:t>
          </w:r>
        </w:sdtContent>
      </w:sdt>
      <w:r w:rsidDel="00000000" w:rsidR="00000000" w:rsidRPr="00000000">
        <w:rPr>
          <w:i w:val="1"/>
          <w:color w:val="000000"/>
          <w:sz w:val="17"/>
          <w:szCs w:val="17"/>
          <w:rtl w:val="0"/>
        </w:rPr>
        <w:t xml:space="preserve">si faccia riferimento all'autonomia della persona e all'autonomia sociale, alle dimensioni motorio-prassica (motricità globale, motricità fine, prassie semplici e complesse) e sensoriale (funzionalità visiva, uditiva, tattile)</w:t>
      </w:r>
    </w:p>
    <w:p w:rsidR="00000000" w:rsidDel="00000000" w:rsidP="00000000" w:rsidRDefault="00000000" w:rsidRPr="00000000" w14:paraId="0000009C">
      <w:pPr>
        <w:pStyle w:val="Heading3"/>
        <w:spacing w:after="17" w:before="127" w:lineRule="auto"/>
        <w:ind w:firstLine="147"/>
        <w:rPr/>
      </w:pPr>
      <w:r w:rsidDel="00000000" w:rsidR="00000000" w:rsidRPr="00000000">
        <w:rPr>
          <w:rtl w:val="0"/>
        </w:rPr>
        <w:t xml:space="preserve">OBIETTIVI</w:t>
      </w:r>
    </w:p>
    <w:p w:rsidR="00000000" w:rsidDel="00000000" w:rsidP="00000000" w:rsidRDefault="00000000" w:rsidRPr="00000000" w14:paraId="0000009D">
      <w:pPr>
        <w:ind w:left="539" w:firstLine="0"/>
        <w:rPr>
          <w:sz w:val="20"/>
          <w:szCs w:val="20"/>
        </w:rPr>
      </w:pPr>
      <w:r w:rsidDel="00000000" w:rsidR="00000000" w:rsidRPr="00000000">
        <w:rPr>
          <w:sz w:val="20"/>
          <w:szCs w:val="20"/>
        </w:rPr>
        <mc:AlternateContent>
          <mc:Choice Requires="wpg">
            <w:drawing>
              <wp:inline distB="0" distT="0" distL="114300" distR="114300">
                <wp:extent cx="6502400" cy="831850"/>
                <wp:effectExtent b="0" l="0" r="0" t="0"/>
                <wp:docPr id="73" name=""/>
                <a:graphic>
                  <a:graphicData uri="http://schemas.microsoft.com/office/word/2010/wordprocessingShape">
                    <wps:wsp>
                      <wps:cNvSpPr/>
                      <wps:cNvPr id="60" name="Shape 60"/>
                      <wps:spPr>
                        <a:xfrm>
                          <a:off x="2104325" y="3373600"/>
                          <a:ext cx="6483350" cy="812800"/>
                        </a:xfrm>
                        <a:custGeom>
                          <a:rect b="b" l="l" r="r" t="t"/>
                          <a:pathLst>
                            <a:path extrusionOk="0" h="812800" w="6483350">
                              <a:moveTo>
                                <a:pt x="0" y="0"/>
                              </a:moveTo>
                              <a:lnTo>
                                <a:pt x="0" y="812800"/>
                              </a:lnTo>
                              <a:lnTo>
                                <a:pt x="6483350" y="812800"/>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0000000149011612"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6502400" cy="831850"/>
                <wp:effectExtent b="0" l="0" r="0" t="0"/>
                <wp:docPr id="73"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6502400" cy="8318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E">
      <w:pPr>
        <w:spacing w:after="16" w:before="95"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10"/>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943" w:hRule="atLeast"/>
          <w:tblHeader w:val="0"/>
        </w:trPr>
        <w:tc>
          <w:tcPr/>
          <w:p w:rsidR="00000000" w:rsidDel="00000000" w:rsidP="00000000" w:rsidRDefault="00000000" w:rsidRPr="00000000" w14:paraId="0000009F">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A0">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A1">
      <w:pPr>
        <w:spacing w:before="6" w:lineRule="auto"/>
        <w:rPr>
          <w:b w:val="1"/>
          <w:sz w:val="21"/>
          <w:szCs w:val="21"/>
        </w:rPr>
      </w:pPr>
      <w:r w:rsidDel="00000000" w:rsidR="00000000" w:rsidRPr="00000000">
        <w:rPr>
          <w:rtl w:val="0"/>
        </w:rPr>
      </w:r>
    </w:p>
    <w:p w:rsidR="00000000" w:rsidDel="00000000" w:rsidP="00000000" w:rsidRDefault="00000000" w:rsidRPr="00000000" w14:paraId="000000A2">
      <w:pPr>
        <w:numPr>
          <w:ilvl w:val="0"/>
          <w:numId w:val="3"/>
        </w:numPr>
        <w:pBdr>
          <w:top w:space="0" w:sz="0" w:val="nil"/>
          <w:left w:space="0" w:sz="0" w:val="nil"/>
          <w:bottom w:space="0" w:sz="0" w:val="nil"/>
          <w:right w:space="0" w:sz="0" w:val="nil"/>
          <w:between w:space="0" w:sz="0" w:val="nil"/>
        </w:pBdr>
        <w:tabs>
          <w:tab w:val="left" w:leader="none" w:pos="439"/>
        </w:tabs>
        <w:spacing w:line="246" w:lineRule="auto"/>
        <w:ind w:left="148" w:right="341" w:firstLine="0"/>
        <w:jc w:val="both"/>
        <w:rPr>
          <w:i w:val="1"/>
          <w:color w:val="000000"/>
          <w:sz w:val="17"/>
          <w:szCs w:val="17"/>
        </w:rPr>
      </w:pPr>
      <w:r w:rsidDel="00000000" w:rsidR="00000000" w:rsidRPr="00000000">
        <w:rPr>
          <w:b w:val="1"/>
          <w:color w:val="000000"/>
          <w:rtl w:val="0"/>
        </w:rPr>
        <w:t xml:space="preserve">Dimensione COGNITIVA, NEUROPSICOLOGICA E DELL'APPRENDIMENTO </w:t>
      </w:r>
      <w:sdt>
        <w:sdtPr>
          <w:tag w:val="goog_rdk_3"/>
        </w:sdtPr>
        <w:sdtContent>
          <w:r w:rsidDel="00000000" w:rsidR="00000000" w:rsidRPr="00000000">
            <w:rPr>
              <w:rFonts w:ascii="Arial Unicode MS" w:cs="Arial Unicode MS" w:eastAsia="Arial Unicode MS" w:hAnsi="Arial Unicode MS"/>
              <w:i w:val="1"/>
              <w:color w:val="000000"/>
              <w:sz w:val="16"/>
              <w:szCs w:val="16"/>
              <w:rtl w:val="0"/>
            </w:rPr>
            <w:t xml:space="preserve">→ </w:t>
          </w:r>
        </w:sdtContent>
      </w:sdt>
      <w:r w:rsidDel="00000000" w:rsidR="00000000" w:rsidRPr="00000000">
        <w:rPr>
          <w:i w:val="1"/>
          <w:color w:val="000000"/>
          <w:sz w:val="17"/>
          <w:szCs w:val="17"/>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w:t>
      </w:r>
    </w:p>
    <w:p w:rsidR="00000000" w:rsidDel="00000000" w:rsidP="00000000" w:rsidRDefault="00000000" w:rsidRPr="00000000" w14:paraId="000000A3">
      <w:pPr>
        <w:pStyle w:val="Heading3"/>
        <w:spacing w:after="19" w:before="169" w:lineRule="auto"/>
        <w:ind w:firstLine="147"/>
        <w:rPr/>
      </w:pPr>
      <w:r w:rsidDel="00000000" w:rsidR="00000000" w:rsidRPr="00000000">
        <w:rPr>
          <w:rtl w:val="0"/>
        </w:rPr>
        <w:t xml:space="preserve">OBIETTIVI</w:t>
      </w:r>
    </w:p>
    <w:p w:rsidR="00000000" w:rsidDel="00000000" w:rsidP="00000000" w:rsidRDefault="00000000" w:rsidRPr="00000000" w14:paraId="000000A4">
      <w:pPr>
        <w:ind w:left="539" w:firstLine="0"/>
        <w:rPr>
          <w:sz w:val="20"/>
          <w:szCs w:val="20"/>
        </w:rPr>
      </w:pPr>
      <w:r w:rsidDel="00000000" w:rsidR="00000000" w:rsidRPr="00000000">
        <w:rPr>
          <w:sz w:val="20"/>
          <w:szCs w:val="20"/>
        </w:rPr>
        <mc:AlternateContent>
          <mc:Choice Requires="wpg">
            <w:drawing>
              <wp:inline distB="0" distT="0" distL="114300" distR="114300">
                <wp:extent cx="6502400" cy="842010"/>
                <wp:effectExtent b="0" l="0" r="0" t="0"/>
                <wp:docPr id="70" name=""/>
                <a:graphic>
                  <a:graphicData uri="http://schemas.microsoft.com/office/word/2010/wordprocessingShape">
                    <wps:wsp>
                      <wps:cNvSpPr/>
                      <wps:cNvPr id="48" name="Shape 48"/>
                      <wps:spPr>
                        <a:xfrm>
                          <a:off x="2104325" y="3368520"/>
                          <a:ext cx="6483350" cy="822960"/>
                        </a:xfrm>
                        <a:custGeom>
                          <a:rect b="b" l="l" r="r" t="t"/>
                          <a:pathLst>
                            <a:path extrusionOk="0" h="822960" w="6483350">
                              <a:moveTo>
                                <a:pt x="0" y="0"/>
                              </a:moveTo>
                              <a:lnTo>
                                <a:pt x="0" y="822960"/>
                              </a:lnTo>
                              <a:lnTo>
                                <a:pt x="6483350" y="822960"/>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Obiettivi ed esiti attesi</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6502400" cy="842010"/>
                <wp:effectExtent b="0" l="0" r="0" t="0"/>
                <wp:docPr id="70"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6502400" cy="8420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5">
      <w:pPr>
        <w:spacing w:after="19" w:before="82" w:lineRule="auto"/>
        <w:ind w:left="147" w:firstLine="0"/>
        <w:rPr>
          <w:b w:val="1"/>
          <w:sz w:val="20"/>
          <w:szCs w:val="20"/>
        </w:rPr>
      </w:pPr>
      <w:r w:rsidDel="00000000" w:rsidR="00000000" w:rsidRPr="00000000">
        <w:rPr>
          <w:b w:val="1"/>
          <w:sz w:val="20"/>
          <w:szCs w:val="20"/>
          <w:rtl w:val="0"/>
        </w:rPr>
        <w:t xml:space="preserve">INTERVENTI EDUCATIVO-DIDATTICI e METODOLOGICI</w:t>
      </w:r>
    </w:p>
    <w:tbl>
      <w:tblPr>
        <w:tblStyle w:val="Table11"/>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4"/>
        <w:gridCol w:w="5956"/>
        <w:tblGridChange w:id="0">
          <w:tblGrid>
            <w:gridCol w:w="4254"/>
            <w:gridCol w:w="5956"/>
          </w:tblGrid>
        </w:tblGridChange>
      </w:tblGrid>
      <w:tr>
        <w:trPr>
          <w:cantSplit w:val="0"/>
          <w:trHeight w:val="1679" w:hRule="atLeast"/>
          <w:tblHeader w:val="0"/>
        </w:trPr>
        <w:tc>
          <w:tcPr/>
          <w:p w:rsidR="00000000" w:rsidDel="00000000" w:rsidP="00000000" w:rsidRDefault="00000000" w:rsidRPr="00000000" w14:paraId="000000A6">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Attività</w:t>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Strategie e Strumenti</w:t>
            </w:r>
          </w:p>
        </w:tc>
      </w:tr>
    </w:tbl>
    <w:p w:rsidR="00000000" w:rsidDel="00000000" w:rsidP="00000000" w:rsidRDefault="00000000" w:rsidRPr="00000000" w14:paraId="000000A8">
      <w:pPr>
        <w:rPr>
          <w:sz w:val="20"/>
          <w:szCs w:val="20"/>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0A9">
      <w:pPr>
        <w:tabs>
          <w:tab w:val="left" w:leader="none" w:pos="7229"/>
          <w:tab w:val="left" w:leader="none" w:pos="9146"/>
        </w:tabs>
        <w:spacing w:after="17" w:before="78"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2"/>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334" w:hRule="atLeast"/>
          <w:tblHeader w:val="0"/>
        </w:trPr>
        <w:tc>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before="4" w:line="256" w:lineRule="auto"/>
              <w:ind w:left="110" w:right="494" w:firstLine="0"/>
              <w:rPr>
                <w:color w:val="000000"/>
                <w:sz w:val="18"/>
                <w:szCs w:val="18"/>
              </w:rPr>
            </w:pPr>
            <w:r w:rsidDel="00000000" w:rsidR="00000000" w:rsidRPr="00000000">
              <w:rPr>
                <w:color w:val="000000"/>
                <w:sz w:val="18"/>
                <w:szCs w:val="18"/>
                <w:rtl w:val="0"/>
              </w:rPr>
              <w:t xml:space="preserve">Specificare i punti oggetto di eventuale revisione relativi alle diverse Dimensioni interessate</w:t>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AC">
      <w:pPr>
        <w:tabs>
          <w:tab w:val="left" w:leader="none" w:pos="7229"/>
          <w:tab w:val="left" w:leader="none" w:pos="9145"/>
        </w:tabs>
        <w:spacing w:after="12"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AD">
      <w:pPr>
        <w:ind w:left="539" w:firstLine="0"/>
        <w:rPr>
          <w:sz w:val="20"/>
          <w:szCs w:val="20"/>
        </w:rPr>
      </w:pPr>
      <w:r w:rsidDel="00000000" w:rsidR="00000000" w:rsidRPr="00000000">
        <w:rPr>
          <w:sz w:val="20"/>
          <w:szCs w:val="20"/>
        </w:rPr>
        <mc:AlternateContent>
          <mc:Choice Requires="wpg">
            <w:drawing>
              <wp:inline distB="0" distT="0" distL="114300" distR="114300">
                <wp:extent cx="6489065" cy="710565"/>
                <wp:effectExtent b="0" l="0" r="0" t="0"/>
                <wp:docPr id="71" name=""/>
                <a:graphic>
                  <a:graphicData uri="http://schemas.microsoft.com/office/word/2010/wordprocessingGroup">
                    <wpg:wgp>
                      <wpg:cNvGrpSpPr/>
                      <wpg:grpSpPr>
                        <a:xfrm>
                          <a:off x="2101450" y="3423650"/>
                          <a:ext cx="6489065" cy="710565"/>
                          <a:chOff x="2101450" y="3423650"/>
                          <a:chExt cx="6489100" cy="878300"/>
                        </a:xfrm>
                      </wpg:grpSpPr>
                      <wpg:grpSp>
                        <wpg:cNvGrpSpPr/>
                        <wpg:grpSpPr>
                          <a:xfrm>
                            <a:off x="2101468" y="3424718"/>
                            <a:ext cx="6489065" cy="710565"/>
                            <a:chOff x="2099225" y="3422475"/>
                            <a:chExt cx="6492900" cy="916400"/>
                          </a:xfrm>
                        </wpg:grpSpPr>
                        <wps:wsp>
                          <wps:cNvSpPr/>
                          <wps:cNvPr id="3" name="Shape 3"/>
                          <wps:spPr>
                            <a:xfrm>
                              <a:off x="2099225" y="3422475"/>
                              <a:ext cx="6492900" cy="916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424718"/>
                              <a:ext cx="6489050" cy="710550"/>
                              <a:chOff x="0" y="0"/>
                              <a:chExt cx="6489050" cy="710550"/>
                            </a:xfrm>
                          </wpg:grpSpPr>
                          <wps:wsp>
                            <wps:cNvSpPr/>
                            <wps:cNvPr id="51" name="Shape 51"/>
                            <wps:spPr>
                              <a:xfrm>
                                <a:off x="0" y="0"/>
                                <a:ext cx="6489050" cy="71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152527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537970" y="3175"/>
                                <a:ext cx="4944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707390"/>
                                <a:ext cx="152527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534795" y="0"/>
                                <a:ext cx="0" cy="70993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537970" y="707390"/>
                                <a:ext cx="4944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485890" y="0"/>
                                <a:ext cx="0" cy="70993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8" name="Shape 58"/>
                            <wps:spPr>
                              <a:xfrm>
                                <a:off x="2540" y="2540"/>
                                <a:ext cx="1532255" cy="704215"/>
                              </a:xfrm>
                              <a:custGeom>
                                <a:rect b="b" l="l" r="r" t="t"/>
                                <a:pathLst>
                                  <a:path extrusionOk="0" h="704215" w="1532255">
                                    <a:moveTo>
                                      <a:pt x="0" y="0"/>
                                    </a:moveTo>
                                    <a:lnTo>
                                      <a:pt x="0" y="704215"/>
                                    </a:lnTo>
                                    <a:lnTo>
                                      <a:pt x="1532255" y="704215"/>
                                    </a:lnTo>
                                    <a:lnTo>
                                      <a:pt x="1532255"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4.000000059604645" w:line="258.0000114440918"/>
                                    <w:ind w:left="105" w:right="275"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conseguiti e valutazione sull'efficacia di interventi, strategie e strumenti</w:t>
                                  </w:r>
                                </w:p>
                              </w:txbxContent>
                            </wps:txbx>
                            <wps:bodyPr anchorCtr="0" anchor="t" bIns="38100" lIns="88900" spcFirstLastPara="1" rIns="88900" wrap="square" tIns="38100">
                              <a:noAutofit/>
                            </wps:bodyPr>
                          </wps:wsp>
                        </wpg:grpSp>
                      </wpg:grpSp>
                    </wpg:wgp>
                  </a:graphicData>
                </a:graphic>
              </wp:inline>
            </w:drawing>
          </mc:Choice>
          <mc:Fallback>
            <w:drawing>
              <wp:inline distB="0" distT="0" distL="114300" distR="114300">
                <wp:extent cx="6489065" cy="710565"/>
                <wp:effectExtent b="0" l="0" r="0" t="0"/>
                <wp:docPr id="71"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6489065" cy="7105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E">
      <w:pPr>
        <w:spacing w:before="1" w:lineRule="auto"/>
        <w:rPr>
          <w:sz w:val="8"/>
          <w:szCs w:val="8"/>
        </w:rPr>
      </w:pPr>
      <w:r w:rsidDel="00000000" w:rsidR="00000000" w:rsidRPr="00000000">
        <w:rPr>
          <w:rtl w:val="0"/>
        </w:rPr>
      </w:r>
    </w:p>
    <w:p w:rsidR="00000000" w:rsidDel="00000000" w:rsidP="00000000" w:rsidRDefault="00000000" w:rsidRPr="00000000" w14:paraId="000000AF">
      <w:pPr>
        <w:numPr>
          <w:ilvl w:val="0"/>
          <w:numId w:val="4"/>
        </w:numPr>
        <w:pBdr>
          <w:top w:space="0" w:sz="0" w:val="nil"/>
          <w:left w:space="0" w:sz="0" w:val="nil"/>
          <w:bottom w:space="0" w:sz="0" w:val="nil"/>
          <w:right w:space="0" w:sz="0" w:val="nil"/>
          <w:between w:space="0" w:sz="0" w:val="nil"/>
        </w:pBdr>
        <w:tabs>
          <w:tab w:val="left" w:leader="none" w:pos="513"/>
        </w:tabs>
        <w:spacing w:before="100" w:lineRule="auto"/>
        <w:ind w:left="512" w:hanging="298"/>
        <w:rPr>
          <w:b w:val="1"/>
          <w:color w:val="000000"/>
          <w:sz w:val="24"/>
          <w:szCs w:val="24"/>
        </w:rPr>
      </w:pPr>
      <w:r w:rsidDel="00000000" w:rsidR="00000000" w:rsidRPr="00000000">
        <w:rPr>
          <w:b w:val="1"/>
          <w:color w:val="000000"/>
          <w:sz w:val="24"/>
          <w:szCs w:val="24"/>
          <w:rtl w:val="0"/>
        </w:rPr>
        <w:t xml:space="preserve">Osservazioni sul contesto: barriere e facilitatori</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266700</wp:posOffset>
                </wp:positionV>
                <wp:extent cx="1270" cy="12700"/>
                <wp:effectExtent b="0" l="0" r="0" t="0"/>
                <wp:wrapTopAndBottom distB="0" distT="0"/>
                <wp:docPr id="96" name=""/>
                <a:graphic>
                  <a:graphicData uri="http://schemas.microsoft.com/office/word/2010/wordprocessingShape">
                    <wps:wsp>
                      <wps:cNvSpPr/>
                      <wps:cNvPr id="98" name="Shape 98"/>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266700</wp:posOffset>
                </wp:positionV>
                <wp:extent cx="1270" cy="12700"/>
                <wp:effectExtent b="0" l="0" r="0" t="0"/>
                <wp:wrapTopAndBottom distB="0" distT="0"/>
                <wp:docPr id="96"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B0">
      <w:pPr>
        <w:pStyle w:val="Heading4"/>
        <w:spacing w:before="130" w:lineRule="auto"/>
        <w:ind w:firstLine="147"/>
        <w:rPr/>
      </w:pPr>
      <w:r w:rsidDel="00000000" w:rsidR="00000000" w:rsidRPr="00000000">
        <w:rPr>
          <w:rtl w:val="0"/>
        </w:rPr>
        <w:t xml:space="preserve">Osservazioni nel contesto scolastico - fisico, organizzativo, relazionale - con indicazione delle barriere e dei facilitatori a</w:t>
      </w:r>
    </w:p>
    <w:p w:rsidR="00000000" w:rsidDel="00000000" w:rsidP="00000000" w:rsidRDefault="00000000" w:rsidRPr="00000000" w14:paraId="000000B1">
      <w:pPr>
        <w:spacing w:before="16" w:lineRule="auto"/>
        <w:ind w:left="147" w:firstLine="0"/>
        <w:rPr>
          <w:sz w:val="20"/>
          <w:szCs w:val="20"/>
        </w:rPr>
      </w:pPr>
      <w:r w:rsidDel="00000000" w:rsidR="00000000" w:rsidRPr="00000000">
        <w:rPr>
          <w:sz w:val="20"/>
          <w:szCs w:val="20"/>
          <w:rtl w:val="0"/>
        </w:rPr>
        <w:t xml:space="preserve">seguito dell’osservazione sistematica del bambino o della bambina e della sezione</w:t>
      </w:r>
    </w:p>
    <w:p w:rsidR="00000000" w:rsidDel="00000000" w:rsidP="00000000" w:rsidRDefault="00000000" w:rsidRPr="00000000" w14:paraId="000000B2">
      <w:pPr>
        <w:spacing w:before="3" w:lineRule="auto"/>
        <w:rPr>
          <w:sz w:val="11"/>
          <w:szCs w:val="1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114300</wp:posOffset>
                </wp:positionV>
                <wp:extent cx="6489065" cy="1447800"/>
                <wp:effectExtent b="0" l="0" r="0" t="0"/>
                <wp:wrapTopAndBottom distB="0" distT="0"/>
                <wp:docPr id="69" name=""/>
                <a:graphic>
                  <a:graphicData uri="http://schemas.microsoft.com/office/word/2010/wordprocessingGroup">
                    <wpg:wgp>
                      <wpg:cNvGrpSpPr/>
                      <wpg:grpSpPr>
                        <a:xfrm>
                          <a:off x="2101450" y="3056100"/>
                          <a:ext cx="6489065" cy="1447800"/>
                          <a:chOff x="2101450" y="3056100"/>
                          <a:chExt cx="6489100" cy="1447800"/>
                        </a:xfrm>
                      </wpg:grpSpPr>
                      <wpg:grpSp>
                        <wpg:cNvGrpSpPr/>
                        <wpg:grpSpPr>
                          <a:xfrm>
                            <a:off x="2101468" y="3056100"/>
                            <a:ext cx="6489065" cy="1447800"/>
                            <a:chOff x="2455475" y="3054500"/>
                            <a:chExt cx="6492250" cy="1451000"/>
                          </a:xfrm>
                        </wpg:grpSpPr>
                        <wps:wsp>
                          <wps:cNvSpPr/>
                          <wps:cNvPr id="3" name="Shape 3"/>
                          <wps:spPr>
                            <a:xfrm>
                              <a:off x="2455475" y="3054500"/>
                              <a:ext cx="6492250" cy="1451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57068" y="3056100"/>
                              <a:ext cx="6489050" cy="1447800"/>
                              <a:chOff x="0" y="0"/>
                              <a:chExt cx="6489050" cy="1447800"/>
                            </a:xfrm>
                          </wpg:grpSpPr>
                          <wps:wsp>
                            <wps:cNvSpPr/>
                            <wps:cNvPr id="43" name="Shape 43"/>
                            <wps:spPr>
                              <a:xfrm>
                                <a:off x="0" y="0"/>
                                <a:ext cx="6489050" cy="1447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175" y="0"/>
                                <a:ext cx="0" cy="144780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1444625"/>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485890" y="0"/>
                                <a:ext cx="0" cy="144780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114300</wp:posOffset>
                </wp:positionV>
                <wp:extent cx="6489065" cy="1447800"/>
                <wp:effectExtent b="0" l="0" r="0" t="0"/>
                <wp:wrapTopAndBottom distB="0" distT="0"/>
                <wp:docPr id="69"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6489065" cy="1447800"/>
                        </a:xfrm>
                        <a:prstGeom prst="rect"/>
                        <a:ln/>
                      </pic:spPr>
                    </pic:pic>
                  </a:graphicData>
                </a:graphic>
              </wp:anchor>
            </w:drawing>
          </mc:Fallback>
        </mc:AlternateContent>
      </w:r>
    </w:p>
    <w:p w:rsidR="00000000" w:rsidDel="00000000" w:rsidP="00000000" w:rsidRDefault="00000000" w:rsidRPr="00000000" w14:paraId="000000B3">
      <w:pPr>
        <w:tabs>
          <w:tab w:val="left" w:leader="none" w:pos="7229"/>
          <w:tab w:val="left" w:leader="none" w:pos="9354"/>
        </w:tabs>
        <w:spacing w:after="19" w:before="87" w:lineRule="auto"/>
        <w:ind w:left="147" w:firstLine="0"/>
        <w:rPr>
          <w:sz w:val="20"/>
          <w:szCs w:val="20"/>
        </w:rPr>
      </w:pPr>
      <w:r w:rsidDel="00000000" w:rsidR="00000000" w:rsidRPr="00000000">
        <w:rPr>
          <w:b w:val="1"/>
          <w:sz w:val="20"/>
          <w:szCs w:val="20"/>
          <w:rtl w:val="0"/>
        </w:rPr>
        <w:t xml:space="preserve">Revisione a seguito di Verifica intermedia</w:t>
        <w:tab/>
      </w:r>
      <w:r w:rsidDel="00000000" w:rsidR="00000000" w:rsidRPr="00000000">
        <w:rPr>
          <w:sz w:val="20"/>
          <w:szCs w:val="20"/>
          <w:rtl w:val="0"/>
        </w:rPr>
        <w:t xml:space="preserve">Data: </w:t>
      </w:r>
      <w:r w:rsidDel="00000000" w:rsidR="00000000" w:rsidRPr="00000000">
        <w:rPr>
          <w:sz w:val="20"/>
          <w:szCs w:val="20"/>
          <w:u w:val="single"/>
          <w:rtl w:val="0"/>
        </w:rPr>
        <w:t xml:space="preserve"> </w:t>
        <w:tab/>
      </w:r>
      <w:r w:rsidDel="00000000" w:rsidR="00000000" w:rsidRPr="00000000">
        <w:rPr>
          <w:rtl w:val="0"/>
        </w:rPr>
      </w:r>
    </w:p>
    <w:tbl>
      <w:tblPr>
        <w:tblStyle w:val="Table13"/>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863" w:hRule="atLeast"/>
          <w:tblHeader w:val="0"/>
        </w:trPr>
        <w:tc>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2" w:line="256" w:lineRule="auto"/>
              <w:ind w:left="110" w:right="494" w:firstLine="0"/>
              <w:rPr>
                <w:color w:val="000000"/>
                <w:sz w:val="18"/>
                <w:szCs w:val="18"/>
              </w:rPr>
            </w:pPr>
            <w:r w:rsidDel="00000000" w:rsidR="00000000" w:rsidRPr="00000000">
              <w:rPr>
                <w:color w:val="000000"/>
                <w:sz w:val="18"/>
                <w:szCs w:val="18"/>
                <w:rtl w:val="0"/>
              </w:rPr>
              <w:t xml:space="preserve">Specificare i punti oggetto di eventuale revisione</w:t>
            </w:r>
          </w:p>
        </w:tc>
        <w:tc>
          <w:tcPr/>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B6">
      <w:pPr>
        <w:spacing w:before="10" w:lineRule="auto"/>
        <w:rPr>
          <w:sz w:val="19"/>
          <w:szCs w:val="19"/>
        </w:rPr>
      </w:pPr>
      <w:r w:rsidDel="00000000" w:rsidR="00000000" w:rsidRPr="00000000">
        <w:rPr>
          <w:rtl w:val="0"/>
        </w:rPr>
      </w:r>
    </w:p>
    <w:p w:rsidR="00000000" w:rsidDel="00000000" w:rsidP="00000000" w:rsidRDefault="00000000" w:rsidRPr="00000000" w14:paraId="000000B7">
      <w:pPr>
        <w:numPr>
          <w:ilvl w:val="0"/>
          <w:numId w:val="4"/>
        </w:numPr>
        <w:pBdr>
          <w:top w:space="0" w:sz="0" w:val="nil"/>
          <w:left w:space="0" w:sz="0" w:val="nil"/>
          <w:bottom w:space="0" w:sz="0" w:val="nil"/>
          <w:right w:space="0" w:sz="0" w:val="nil"/>
          <w:between w:space="0" w:sz="0" w:val="nil"/>
        </w:pBdr>
        <w:tabs>
          <w:tab w:val="left" w:leader="none" w:pos="513"/>
        </w:tabs>
        <w:spacing w:before="1" w:lineRule="auto"/>
        <w:ind w:left="512" w:hanging="298"/>
        <w:rPr>
          <w:b w:val="1"/>
          <w:color w:val="000000"/>
          <w:sz w:val="24"/>
          <w:szCs w:val="24"/>
        </w:rPr>
      </w:pPr>
      <w:r w:rsidDel="00000000" w:rsidR="00000000" w:rsidRPr="00000000">
        <w:rPr>
          <w:b w:val="1"/>
          <w:color w:val="000000"/>
          <w:sz w:val="24"/>
          <w:szCs w:val="24"/>
          <w:rtl w:val="0"/>
        </w:rPr>
        <w:t xml:space="preserve">Interventi sul contesto per realizzare un ambiente di apprendimento inclusivo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59" name=""/>
                <a:graphic>
                  <a:graphicData uri="http://schemas.microsoft.com/office/word/2010/wordprocessingShape">
                    <wps:wsp>
                      <wps:cNvSpPr/>
                      <wps:cNvPr id="28" name="Shape 28"/>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59"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B8">
      <w:pPr>
        <w:spacing w:before="129" w:lineRule="auto"/>
        <w:ind w:left="147" w:firstLine="0"/>
        <w:rPr>
          <w:sz w:val="18"/>
          <w:szCs w:val="18"/>
        </w:rPr>
      </w:pPr>
      <w:r w:rsidDel="00000000" w:rsidR="00000000" w:rsidRPr="00000000">
        <w:rPr>
          <w:sz w:val="18"/>
          <w:szCs w:val="18"/>
          <w:rtl w:val="0"/>
        </w:rPr>
        <w:t xml:space="preserve">Tenendo conto di quanto definito nelle Sezioni 5 e 6, descrivere gli interventi previsti sul contesto e sull’ambiente di apprendimento</w:t>
      </w:r>
    </w:p>
    <w:p w:rsidR="00000000" w:rsidDel="00000000" w:rsidP="00000000" w:rsidRDefault="00000000" w:rsidRPr="00000000" w14:paraId="000000B9">
      <w:pPr>
        <w:spacing w:before="11" w:lineRule="auto"/>
        <w:rPr>
          <w:sz w:val="10"/>
          <w:szCs w:val="1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6489065" cy="1550035"/>
                <wp:effectExtent b="0" l="0" r="0" t="0"/>
                <wp:wrapTopAndBottom distB="0" distT="0"/>
                <wp:docPr id="80" name=""/>
                <a:graphic>
                  <a:graphicData uri="http://schemas.microsoft.com/office/word/2010/wordprocessingGroup">
                    <wpg:wgp>
                      <wpg:cNvGrpSpPr/>
                      <wpg:grpSpPr>
                        <a:xfrm>
                          <a:off x="2101450" y="3004975"/>
                          <a:ext cx="6489065" cy="1550035"/>
                          <a:chOff x="2101450" y="3004975"/>
                          <a:chExt cx="6489100" cy="1550050"/>
                        </a:xfrm>
                      </wpg:grpSpPr>
                      <wpg:grpSp>
                        <wpg:cNvGrpSpPr/>
                        <wpg:grpSpPr>
                          <a:xfrm>
                            <a:off x="2101468" y="3004983"/>
                            <a:ext cx="6489065" cy="1550035"/>
                            <a:chOff x="2455475" y="3002750"/>
                            <a:chExt cx="6492250" cy="1553875"/>
                          </a:xfrm>
                        </wpg:grpSpPr>
                        <wps:wsp>
                          <wps:cNvSpPr/>
                          <wps:cNvPr id="3" name="Shape 3"/>
                          <wps:spPr>
                            <a:xfrm>
                              <a:off x="2455475" y="3002750"/>
                              <a:ext cx="6492250" cy="155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57068" y="3004983"/>
                              <a:ext cx="6489050" cy="1550025"/>
                              <a:chOff x="0" y="0"/>
                              <a:chExt cx="6489050" cy="1550025"/>
                            </a:xfrm>
                          </wpg:grpSpPr>
                          <wps:wsp>
                            <wps:cNvSpPr/>
                            <wps:cNvPr id="72" name="Shape 72"/>
                            <wps:spPr>
                              <a:xfrm>
                                <a:off x="0" y="0"/>
                                <a:ext cx="6489050" cy="155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2540"/>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175" y="0"/>
                                <a:ext cx="0" cy="154940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1546860"/>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485890" y="0"/>
                                <a:ext cx="0" cy="154940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6489065" cy="1550035"/>
                <wp:effectExtent b="0" l="0" r="0" t="0"/>
                <wp:wrapTopAndBottom distB="0" distT="0"/>
                <wp:docPr id="80"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6489065" cy="1550035"/>
                        </a:xfrm>
                        <a:prstGeom prst="rect"/>
                        <a:ln/>
                      </pic:spPr>
                    </pic:pic>
                  </a:graphicData>
                </a:graphic>
              </wp:anchor>
            </w:drawing>
          </mc:Fallback>
        </mc:AlternateContent>
      </w:r>
    </w:p>
    <w:p w:rsidR="00000000" w:rsidDel="00000000" w:rsidP="00000000" w:rsidRDefault="00000000" w:rsidRPr="00000000" w14:paraId="000000BA">
      <w:pPr>
        <w:tabs>
          <w:tab w:val="left" w:leader="none" w:pos="7229"/>
          <w:tab w:val="left" w:leader="none" w:pos="9145"/>
        </w:tabs>
        <w:spacing w:after="16" w:before="88"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4"/>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921" w:hRule="atLeast"/>
          <w:tblHeader w:val="0"/>
        </w:trPr>
        <w:tc>
          <w:tcPr/>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2" w:line="259" w:lineRule="auto"/>
              <w:ind w:left="110" w:right="494" w:firstLine="0"/>
              <w:rPr>
                <w:color w:val="000000"/>
                <w:sz w:val="18"/>
                <w:szCs w:val="18"/>
              </w:rPr>
            </w:pPr>
            <w:r w:rsidDel="00000000" w:rsidR="00000000" w:rsidRPr="00000000">
              <w:rPr>
                <w:color w:val="000000"/>
                <w:sz w:val="18"/>
                <w:szCs w:val="18"/>
                <w:rtl w:val="0"/>
              </w:rPr>
              <w:t xml:space="preserve">Specificare i punti oggetto di eventuale revisione</w:t>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BD">
      <w:pPr>
        <w:tabs>
          <w:tab w:val="left" w:leader="none" w:pos="7229"/>
          <w:tab w:val="left" w:leader="none" w:pos="9145"/>
        </w:tabs>
        <w:spacing w:after="19"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5"/>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261" w:hRule="atLeast"/>
          <w:tblHeader w:val="0"/>
        </w:trPr>
        <w:tc>
          <w:tcPr/>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122" w:line="259" w:lineRule="auto"/>
              <w:ind w:left="110" w:right="125" w:firstLine="0"/>
              <w:rPr>
                <w:color w:val="000000"/>
                <w:sz w:val="18"/>
                <w:szCs w:val="18"/>
              </w:rPr>
            </w:pPr>
            <w:r w:rsidDel="00000000" w:rsidR="00000000" w:rsidRPr="00000000">
              <w:rPr>
                <w:color w:val="000000"/>
                <w:sz w:val="18"/>
                <w:szCs w:val="18"/>
                <w:rtl w:val="0"/>
              </w:rPr>
              <w:t xml:space="preserve">Con verifica dei risultati conseguiti e valutazione sull'efficacia di interventi, strategie e strumenti.</w:t>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C0">
      <w:pPr>
        <w:rPr>
          <w:rFonts w:ascii="Times New Roman" w:cs="Times New Roman" w:eastAsia="Times New Roman" w:hAnsi="Times New Roman"/>
          <w:sz w:val="18"/>
          <w:szCs w:val="18"/>
        </w:rPr>
        <w:sectPr>
          <w:type w:val="nextPage"/>
          <w:pgSz w:h="16840" w:w="11910" w:orient="portrait"/>
          <w:pgMar w:bottom="980" w:top="1040" w:left="560" w:right="220" w:header="0" w:footer="784"/>
        </w:sectPr>
      </w:pPr>
      <w:r w:rsidDel="00000000" w:rsidR="00000000" w:rsidRPr="00000000">
        <w:rPr>
          <w:rtl w:val="0"/>
        </w:rPr>
      </w:r>
    </w:p>
    <w:p w:rsidR="00000000" w:rsidDel="00000000" w:rsidP="00000000" w:rsidRDefault="00000000" w:rsidRPr="00000000" w14:paraId="000000C1">
      <w:pPr>
        <w:numPr>
          <w:ilvl w:val="0"/>
          <w:numId w:val="4"/>
        </w:numPr>
        <w:pBdr>
          <w:top w:space="0" w:sz="0" w:val="nil"/>
          <w:left w:space="0" w:sz="0" w:val="nil"/>
          <w:bottom w:space="0" w:sz="0" w:val="nil"/>
          <w:right w:space="0" w:sz="0" w:val="nil"/>
          <w:between w:space="0" w:sz="0" w:val="nil"/>
        </w:pBdr>
        <w:tabs>
          <w:tab w:val="left" w:leader="none" w:pos="513"/>
        </w:tabs>
        <w:spacing w:before="76" w:lineRule="auto"/>
        <w:ind w:left="512" w:hanging="298"/>
        <w:rPr>
          <w:b w:val="1"/>
          <w:color w:val="000000"/>
          <w:sz w:val="24"/>
          <w:szCs w:val="24"/>
        </w:rPr>
      </w:pPr>
      <w:r w:rsidDel="00000000" w:rsidR="00000000" w:rsidRPr="00000000">
        <w:rPr>
          <w:b w:val="1"/>
          <w:color w:val="000000"/>
          <w:sz w:val="24"/>
          <w:szCs w:val="24"/>
          <w:rtl w:val="0"/>
        </w:rPr>
        <w:t xml:space="preserve">Interventi sul percorso curricolare</w:t>
      </w:r>
    </w:p>
    <w:p w:rsidR="00000000" w:rsidDel="00000000" w:rsidP="00000000" w:rsidRDefault="00000000" w:rsidRPr="00000000" w14:paraId="000000C2">
      <w:pPr>
        <w:rPr>
          <w:b w:val="1"/>
          <w:sz w:val="28"/>
          <w:szCs w:val="28"/>
        </w:rPr>
      </w:pPr>
      <w:r w:rsidDel="00000000" w:rsidR="00000000" w:rsidRPr="00000000">
        <w:rPr>
          <w:rtl w:val="0"/>
        </w:rPr>
      </w:r>
    </w:p>
    <w:p w:rsidR="00000000" w:rsidDel="00000000" w:rsidP="00000000" w:rsidRDefault="00000000" w:rsidRPr="00000000" w14:paraId="000000C3">
      <w:pPr>
        <w:spacing w:before="4" w:lineRule="auto"/>
        <w:rPr>
          <w:b w:val="1"/>
          <w:sz w:val="24"/>
          <w:szCs w:val="24"/>
        </w:rPr>
      </w:pPr>
      <w:r w:rsidDel="00000000" w:rsidR="00000000" w:rsidRPr="00000000">
        <w:rPr>
          <w:rtl w:val="0"/>
        </w:rPr>
      </w:r>
    </w:p>
    <w:p w:rsidR="00000000" w:rsidDel="00000000" w:rsidP="00000000" w:rsidRDefault="00000000" w:rsidRPr="00000000" w14:paraId="000000C4">
      <w:pPr>
        <w:numPr>
          <w:ilvl w:val="0"/>
          <w:numId w:val="2"/>
        </w:numPr>
        <w:pBdr>
          <w:top w:space="0" w:sz="0" w:val="nil"/>
          <w:left w:space="0" w:sz="0" w:val="nil"/>
          <w:bottom w:space="0" w:sz="0" w:val="nil"/>
          <w:right w:space="0" w:sz="0" w:val="nil"/>
          <w:between w:space="0" w:sz="0" w:val="nil"/>
        </w:pBdr>
        <w:tabs>
          <w:tab w:val="left" w:leader="none" w:pos="396"/>
        </w:tabs>
        <w:ind w:left="395" w:hanging="249"/>
        <w:rPr>
          <w:b w:val="1"/>
          <w:color w:val="000000"/>
          <w:sz w:val="20"/>
          <w:szCs w:val="20"/>
        </w:rPr>
      </w:pPr>
      <w:r w:rsidDel="00000000" w:rsidR="00000000" w:rsidRPr="00000000">
        <w:rPr>
          <w:b w:val="1"/>
          <w:color w:val="000000"/>
          <w:sz w:val="20"/>
          <w:szCs w:val="20"/>
          <w:rtl w:val="0"/>
        </w:rPr>
        <w:t xml:space="preserve">1 Interventi educativo-didattici, strategie, strumenti nei diversi campi di esperienza</w:t>
      </w:r>
    </w:p>
    <w:p w:rsidR="00000000" w:rsidDel="00000000" w:rsidP="00000000" w:rsidRDefault="00000000" w:rsidRPr="00000000" w14:paraId="000000C5">
      <w:pPr>
        <w:spacing w:before="8" w:lineRule="auto"/>
        <w:rPr>
          <w:b w:val="1"/>
          <w:sz w:val="11"/>
          <w:szCs w:val="1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88900</wp:posOffset>
                </wp:positionV>
                <wp:extent cx="6502400" cy="2400300"/>
                <wp:effectExtent b="0" l="0" r="0" t="0"/>
                <wp:wrapTopAndBottom distB="0" distT="0"/>
                <wp:docPr id="66" name=""/>
                <a:graphic>
                  <a:graphicData uri="http://schemas.microsoft.com/office/word/2010/wordprocessingShape">
                    <wps:wsp>
                      <wps:cNvSpPr/>
                      <wps:cNvPr id="38" name="Shape 38"/>
                      <wps:spPr>
                        <a:xfrm>
                          <a:off x="2104325" y="2589375"/>
                          <a:ext cx="6483350" cy="2381250"/>
                        </a:xfrm>
                        <a:custGeom>
                          <a:rect b="b" l="l" r="r" t="t"/>
                          <a:pathLst>
                            <a:path extrusionOk="0" h="2381250" w="6483350">
                              <a:moveTo>
                                <a:pt x="0" y="0"/>
                              </a:moveTo>
                              <a:lnTo>
                                <a:pt x="0" y="2381250"/>
                              </a:lnTo>
                              <a:lnTo>
                                <a:pt x="6483350" y="2381250"/>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62.00000762939453"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Modalità di sostegno educativo-didattici e ulteriori interventi di inclusione</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88900</wp:posOffset>
                </wp:positionV>
                <wp:extent cx="6502400" cy="2400300"/>
                <wp:effectExtent b="0" l="0" r="0" t="0"/>
                <wp:wrapTopAndBottom distB="0" distT="0"/>
                <wp:docPr id="66"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6502400" cy="2400300"/>
                        </a:xfrm>
                        <a:prstGeom prst="rect"/>
                        <a:ln/>
                      </pic:spPr>
                    </pic:pic>
                  </a:graphicData>
                </a:graphic>
              </wp:anchor>
            </w:drawing>
          </mc:Fallback>
        </mc:AlternateContent>
      </w:r>
    </w:p>
    <w:p w:rsidR="00000000" w:rsidDel="00000000" w:rsidP="00000000" w:rsidRDefault="00000000" w:rsidRPr="00000000" w14:paraId="000000C6">
      <w:pPr>
        <w:tabs>
          <w:tab w:val="left" w:leader="none" w:pos="7229"/>
          <w:tab w:val="left" w:leader="none" w:pos="9145"/>
        </w:tabs>
        <w:spacing w:after="17" w:before="92" w:lineRule="auto"/>
        <w:ind w:left="431"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6"/>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7975"/>
        <w:tblGridChange w:id="0">
          <w:tblGrid>
            <w:gridCol w:w="2235"/>
            <w:gridCol w:w="7975"/>
          </w:tblGrid>
        </w:tblGridChange>
      </w:tblGrid>
      <w:tr>
        <w:trPr>
          <w:cantSplit w:val="0"/>
          <w:trHeight w:val="1262" w:hRule="atLeast"/>
          <w:tblHeader w:val="0"/>
        </w:trPr>
        <w:tc>
          <w:tcPr/>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2" w:line="259" w:lineRule="auto"/>
              <w:ind w:left="144" w:right="427" w:firstLine="0"/>
              <w:rPr>
                <w:color w:val="000000"/>
                <w:sz w:val="18"/>
                <w:szCs w:val="18"/>
              </w:rPr>
            </w:pPr>
            <w:r w:rsidDel="00000000" w:rsidR="00000000" w:rsidRPr="00000000">
              <w:rPr>
                <w:color w:val="000000"/>
                <w:sz w:val="18"/>
                <w:szCs w:val="18"/>
                <w:rtl w:val="0"/>
              </w:rPr>
              <w:t xml:space="preserve">Specificare i punti oggetto di eventuale revisione</w:t>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C9">
      <w:pPr>
        <w:tabs>
          <w:tab w:val="left" w:leader="none" w:pos="3688"/>
          <w:tab w:val="left" w:leader="none" w:pos="5604"/>
        </w:tabs>
        <w:spacing w:after="19" w:before="121" w:lineRule="auto"/>
        <w:ind w:left="147" w:firstLine="0"/>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7"/>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7975"/>
        <w:tblGridChange w:id="0">
          <w:tblGrid>
            <w:gridCol w:w="2235"/>
            <w:gridCol w:w="7975"/>
          </w:tblGrid>
        </w:tblGridChange>
      </w:tblGrid>
      <w:tr>
        <w:trPr>
          <w:cantSplit w:val="0"/>
          <w:trHeight w:val="3655" w:hRule="atLeast"/>
          <w:tblHeader w:val="0"/>
        </w:trPr>
        <w:tc>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2" w:line="259" w:lineRule="auto"/>
              <w:ind w:left="110" w:right="111" w:firstLine="0"/>
              <w:rPr>
                <w:color w:val="000000"/>
                <w:sz w:val="18"/>
                <w:szCs w:val="18"/>
              </w:rPr>
            </w:pPr>
            <w:r w:rsidDel="00000000" w:rsidR="00000000" w:rsidRPr="00000000">
              <w:rPr>
                <w:color w:val="000000"/>
                <w:sz w:val="18"/>
                <w:szCs w:val="18"/>
                <w:rtl w:val="0"/>
              </w:rPr>
              <w:t xml:space="preserve">Con verifica dei risultati educativo-didattici conseguiti e valutazione sull'efficacia di interventi, strategie e strumenti riferiti anche all'ambiente di apprendimento</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before="7" w:lineRule="auto"/>
              <w:rPr>
                <w:color w:val="000000"/>
                <w:sz w:val="31"/>
                <w:szCs w:val="31"/>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44" w:lineRule="auto"/>
              <w:ind w:left="110" w:right="204" w:firstLine="0"/>
              <w:rPr>
                <w:i w:val="1"/>
                <w:color w:val="000000"/>
                <w:sz w:val="17"/>
                <w:szCs w:val="17"/>
              </w:rPr>
            </w:pPr>
            <w:r w:rsidDel="00000000" w:rsidR="00000000" w:rsidRPr="00000000">
              <w:rPr>
                <w:i w:val="1"/>
                <w:color w:val="000000"/>
                <w:sz w:val="17"/>
                <w:szCs w:val="17"/>
                <w:rtl w:val="0"/>
              </w:rPr>
              <w:t xml:space="preserve">NB: la valutazione dei traguardi di sviluppo delle competenze previste nei campi di esperienza delle indicazioni nazionali è effettuata da tutti i docenti della sezione</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0CE">
      <w:pPr>
        <w:rPr>
          <w:rFonts w:ascii="Times New Roman" w:cs="Times New Roman" w:eastAsia="Times New Roman" w:hAnsi="Times New Roman"/>
          <w:sz w:val="18"/>
          <w:szCs w:val="18"/>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0CF">
      <w:pPr>
        <w:numPr>
          <w:ilvl w:val="0"/>
          <w:numId w:val="2"/>
        </w:numPr>
        <w:pBdr>
          <w:top w:space="0" w:sz="0" w:val="nil"/>
          <w:left w:space="0" w:sz="0" w:val="nil"/>
          <w:bottom w:space="0" w:sz="0" w:val="nil"/>
          <w:right w:space="0" w:sz="0" w:val="nil"/>
          <w:between w:space="0" w:sz="0" w:val="nil"/>
        </w:pBdr>
        <w:tabs>
          <w:tab w:val="left" w:leader="none" w:pos="513"/>
        </w:tabs>
        <w:spacing w:before="76" w:lineRule="auto"/>
        <w:ind w:left="512" w:hanging="298"/>
        <w:rPr>
          <w:b w:val="1"/>
          <w:color w:val="000000"/>
          <w:sz w:val="24"/>
          <w:szCs w:val="24"/>
        </w:rPr>
      </w:pPr>
      <w:r w:rsidDel="00000000" w:rsidR="00000000" w:rsidRPr="00000000">
        <w:rPr>
          <w:color w:val="000000"/>
        </w:rPr>
        <mc:AlternateContent>
          <mc:Choice Requires="wps">
            <w:drawing>
              <wp:anchor allowOverlap="1" behindDoc="1" distB="0" distT="0" distL="0" distR="0" hidden="0" layoutInCell="1" locked="0" relativeHeight="0" simplePos="0">
                <wp:simplePos x="0" y="0"/>
                <wp:positionH relativeFrom="page">
                  <wp:posOffset>-12698</wp:posOffset>
                </wp:positionH>
                <wp:positionV relativeFrom="page">
                  <wp:posOffset>0</wp:posOffset>
                </wp:positionV>
                <wp:extent cx="0" cy="12700"/>
                <wp:effectExtent b="0" l="0" r="0" t="0"/>
                <wp:wrapNone/>
                <wp:docPr id="87" name=""/>
                <a:graphic>
                  <a:graphicData uri="http://schemas.microsoft.com/office/word/2010/wordprocessingShape">
                    <wps:wsp>
                      <wps:cNvCnPr/>
                      <wps:spPr>
                        <a:xfrm>
                          <a:off x="3441724" y="3780000"/>
                          <a:ext cx="3808552"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-12698</wp:posOffset>
                </wp:positionH>
                <wp:positionV relativeFrom="page">
                  <wp:posOffset>0</wp:posOffset>
                </wp:positionV>
                <wp:extent cx="0" cy="12700"/>
                <wp:effectExtent b="0" l="0" r="0" t="0"/>
                <wp:wrapNone/>
                <wp:docPr id="87"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w:rPr>
          <w:b w:val="1"/>
          <w:color w:val="000000"/>
          <w:sz w:val="24"/>
          <w:szCs w:val="24"/>
          <w:rtl w:val="0"/>
        </w:rPr>
        <w:t xml:space="preserve">Organizzazione generale del progetto di inclusione e utilizzo delle risorse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92" name=""/>
                <a:graphic>
                  <a:graphicData uri="http://schemas.microsoft.com/office/word/2010/wordprocessingShape">
                    <wps:wsp>
                      <wps:cNvSpPr/>
                      <wps:cNvPr id="91" name="Shape 91"/>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92"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D0">
      <w:pPr>
        <w:spacing w:before="131" w:lineRule="auto"/>
        <w:ind w:left="147" w:firstLine="0"/>
        <w:rPr>
          <w:b w:val="1"/>
          <w:sz w:val="20"/>
          <w:szCs w:val="20"/>
        </w:rPr>
      </w:pPr>
      <w:r w:rsidDel="00000000" w:rsidR="00000000" w:rsidRPr="00000000">
        <w:rPr>
          <w:b w:val="1"/>
          <w:sz w:val="20"/>
          <w:szCs w:val="20"/>
          <w:rtl w:val="0"/>
        </w:rPr>
        <w:t xml:space="preserve">Tabella orario settimanale</w:t>
      </w:r>
    </w:p>
    <w:p w:rsidR="00000000" w:rsidDel="00000000" w:rsidP="00000000" w:rsidRDefault="00000000" w:rsidRPr="00000000" w14:paraId="000000D1">
      <w:pPr>
        <w:spacing w:before="19" w:lineRule="auto"/>
        <w:ind w:left="147" w:firstLine="0"/>
        <w:rPr>
          <w:sz w:val="16"/>
          <w:szCs w:val="16"/>
        </w:rPr>
      </w:pPr>
      <w:r w:rsidDel="00000000" w:rsidR="00000000" w:rsidRPr="00000000">
        <w:rPr>
          <w:sz w:val="16"/>
          <w:szCs w:val="16"/>
          <w:rtl w:val="0"/>
        </w:rPr>
        <w:t xml:space="preserve">(da adattare - a cura della scuola - in base all'effettivo orario della sezione)</w:t>
      </w:r>
    </w:p>
    <w:p w:rsidR="00000000" w:rsidDel="00000000" w:rsidP="00000000" w:rsidRDefault="00000000" w:rsidRPr="00000000" w14:paraId="000000D2">
      <w:pPr>
        <w:spacing w:before="7" w:lineRule="auto"/>
        <w:rPr>
          <w:sz w:val="14"/>
          <w:szCs w:val="14"/>
        </w:rPr>
      </w:pPr>
      <w:r w:rsidDel="00000000" w:rsidR="00000000" w:rsidRPr="00000000">
        <w:rPr>
          <w:rtl w:val="0"/>
        </w:rPr>
      </w:r>
    </w:p>
    <w:p w:rsidR="00000000" w:rsidDel="00000000" w:rsidP="00000000" w:rsidRDefault="00000000" w:rsidRPr="00000000" w14:paraId="000000D3">
      <w:pPr>
        <w:ind w:left="431" w:firstLine="0"/>
        <w:rPr>
          <w:sz w:val="18"/>
          <w:szCs w:val="18"/>
        </w:rPr>
      </w:pPr>
      <w:r w:rsidDel="00000000" w:rsidR="00000000" w:rsidRPr="00000000">
        <w:rPr>
          <w:sz w:val="18"/>
          <w:szCs w:val="18"/>
          <w:rtl w:val="0"/>
        </w:rPr>
        <w:t xml:space="preserve">Per ogni ora specificare:</w:t>
      </w:r>
    </w:p>
    <w:p w:rsidR="00000000" w:rsidDel="00000000" w:rsidP="00000000" w:rsidRDefault="00000000" w:rsidRPr="00000000" w14:paraId="000000D4">
      <w:pPr>
        <w:numPr>
          <w:ilvl w:val="0"/>
          <w:numId w:val="1"/>
        </w:numPr>
        <w:pBdr>
          <w:top w:space="0" w:sz="0" w:val="nil"/>
          <w:left w:space="0" w:sz="0" w:val="nil"/>
          <w:bottom w:space="0" w:sz="0" w:val="nil"/>
          <w:right w:space="0" w:sz="0" w:val="nil"/>
          <w:between w:space="0" w:sz="0" w:val="nil"/>
        </w:pBdr>
        <w:tabs>
          <w:tab w:val="left" w:leader="none" w:pos="552"/>
          <w:tab w:val="left" w:leader="none" w:pos="6521"/>
        </w:tabs>
        <w:spacing w:before="15" w:lineRule="auto"/>
        <w:ind w:left="551" w:hanging="121.00000000000001"/>
        <w:rPr>
          <w:color w:val="000000"/>
          <w:sz w:val="18"/>
          <w:szCs w:val="18"/>
        </w:rPr>
      </w:pPr>
      <w:r w:rsidDel="00000000" w:rsidR="00000000" w:rsidRPr="00000000">
        <w:rPr>
          <w:color w:val="000000"/>
          <w:sz w:val="18"/>
          <w:szCs w:val="18"/>
          <w:rtl w:val="0"/>
        </w:rPr>
        <w:t xml:space="preserve">se il/la  bambino/a è presente a scuola salvo assenze occasionali</w:t>
        <w:tab/>
        <w:t xml:space="preserve">Pres. </w:t>
      </w:r>
      <w:r w:rsidDel="00000000" w:rsidR="00000000" w:rsidRPr="00000000">
        <w:rPr>
          <w:rFonts w:ascii="Noto Sans Symbols" w:cs="Noto Sans Symbols" w:eastAsia="Noto Sans Symbols" w:hAnsi="Noto Sans Symbols"/>
          <w:color w:val="000000"/>
          <w:sz w:val="18"/>
          <w:szCs w:val="18"/>
          <w:rtl w:val="0"/>
        </w:rPr>
        <w:t xml:space="preserve">🗶</w:t>
      </w:r>
      <w:r w:rsidDel="00000000" w:rsidR="00000000" w:rsidRPr="00000000">
        <w:rPr>
          <w:rFonts w:ascii="Times New Roman" w:cs="Times New Roman" w:eastAsia="Times New Roman" w:hAnsi="Times New Roman"/>
          <w:color w:val="000000"/>
          <w:sz w:val="18"/>
          <w:szCs w:val="18"/>
          <w:rtl w:val="0"/>
        </w:rPr>
        <w:t xml:space="preserve"> </w:t>
      </w:r>
      <w:r w:rsidDel="00000000" w:rsidR="00000000" w:rsidRPr="00000000">
        <w:rPr>
          <w:color w:val="000000"/>
          <w:sz w:val="18"/>
          <w:szCs w:val="18"/>
          <w:rtl w:val="0"/>
        </w:rPr>
        <w:t xml:space="preserve">(se è sempre presente non serve specificare)</w:t>
      </w:r>
    </w:p>
    <w:p w:rsidR="00000000" w:rsidDel="00000000" w:rsidP="00000000" w:rsidRDefault="00000000" w:rsidRPr="00000000" w14:paraId="000000D5">
      <w:pPr>
        <w:numPr>
          <w:ilvl w:val="0"/>
          <w:numId w:val="1"/>
        </w:numPr>
        <w:pBdr>
          <w:top w:space="0" w:sz="0" w:val="nil"/>
          <w:left w:space="0" w:sz="0" w:val="nil"/>
          <w:bottom w:space="0" w:sz="0" w:val="nil"/>
          <w:right w:space="0" w:sz="0" w:val="nil"/>
          <w:between w:space="0" w:sz="0" w:val="nil"/>
        </w:pBdr>
        <w:tabs>
          <w:tab w:val="left" w:leader="none" w:pos="552"/>
          <w:tab w:val="left" w:leader="none" w:pos="6521"/>
        </w:tabs>
        <w:spacing w:before="18" w:lineRule="auto"/>
        <w:ind w:left="551" w:hanging="121.00000000000001"/>
        <w:rPr>
          <w:rFonts w:ascii="Noto Sans Symbols" w:cs="Noto Sans Symbols" w:eastAsia="Noto Sans Symbols" w:hAnsi="Noto Sans Symbols"/>
          <w:color w:val="000000"/>
          <w:sz w:val="18"/>
          <w:szCs w:val="18"/>
        </w:rPr>
      </w:pPr>
      <w:r w:rsidDel="00000000" w:rsidR="00000000" w:rsidRPr="00000000">
        <w:rPr>
          <w:color w:val="000000"/>
          <w:sz w:val="18"/>
          <w:szCs w:val="18"/>
          <w:rtl w:val="0"/>
        </w:rPr>
        <w:t xml:space="preserve">se è presente l'insegnante di sostegno</w:t>
        <w:tab/>
        <w:t xml:space="preserve">Sost. </w:t>
      </w:r>
      <w:r w:rsidDel="00000000" w:rsidR="00000000" w:rsidRPr="00000000">
        <w:rPr>
          <w:rFonts w:ascii="Noto Sans Symbols" w:cs="Noto Sans Symbols" w:eastAsia="Noto Sans Symbols" w:hAnsi="Noto Sans Symbols"/>
          <w:color w:val="000000"/>
          <w:sz w:val="18"/>
          <w:szCs w:val="18"/>
          <w:rtl w:val="0"/>
        </w:rPr>
        <w:t xml:space="preserve">🗶</w:t>
      </w:r>
    </w:p>
    <w:p w:rsidR="00000000" w:rsidDel="00000000" w:rsidP="00000000" w:rsidRDefault="00000000" w:rsidRPr="00000000" w14:paraId="000000D6">
      <w:pPr>
        <w:numPr>
          <w:ilvl w:val="0"/>
          <w:numId w:val="1"/>
        </w:numPr>
        <w:pBdr>
          <w:top w:space="0" w:sz="0" w:val="nil"/>
          <w:left w:space="0" w:sz="0" w:val="nil"/>
          <w:bottom w:space="0" w:sz="0" w:val="nil"/>
          <w:right w:space="0" w:sz="0" w:val="nil"/>
          <w:between w:space="0" w:sz="0" w:val="nil"/>
        </w:pBdr>
        <w:tabs>
          <w:tab w:val="left" w:leader="none" w:pos="552"/>
          <w:tab w:val="left" w:leader="none" w:pos="6521"/>
        </w:tabs>
        <w:spacing w:before="17" w:lineRule="auto"/>
        <w:ind w:left="551" w:hanging="121.00000000000001"/>
        <w:rPr>
          <w:rFonts w:ascii="Noto Sans Symbols" w:cs="Noto Sans Symbols" w:eastAsia="Noto Sans Symbols" w:hAnsi="Noto Sans Symbols"/>
          <w:color w:val="000000"/>
          <w:sz w:val="18"/>
          <w:szCs w:val="18"/>
        </w:rPr>
      </w:pPr>
      <w:r w:rsidDel="00000000" w:rsidR="00000000" w:rsidRPr="00000000">
        <w:rPr>
          <w:color w:val="000000"/>
          <w:sz w:val="18"/>
          <w:szCs w:val="18"/>
          <w:rtl w:val="0"/>
        </w:rPr>
        <w:t xml:space="preserve">se è presente l'assistente all'autonomia o alla comunicazione</w:t>
        <w:tab/>
        <w:t xml:space="preserve">Ass.  </w:t>
      </w:r>
      <w:r w:rsidDel="00000000" w:rsidR="00000000" w:rsidRPr="00000000">
        <w:rPr>
          <w:rFonts w:ascii="Noto Sans Symbols" w:cs="Noto Sans Symbols" w:eastAsia="Noto Sans Symbols" w:hAnsi="Noto Sans Symbols"/>
          <w:color w:val="000000"/>
          <w:sz w:val="18"/>
          <w:szCs w:val="18"/>
          <w:rtl w:val="0"/>
        </w:rPr>
        <w:t xml:space="preserve">🗶</w:t>
      </w:r>
    </w:p>
    <w:p w:rsidR="00000000" w:rsidDel="00000000" w:rsidP="00000000" w:rsidRDefault="00000000" w:rsidRPr="00000000" w14:paraId="000000D7">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16"/>
          <w:szCs w:val="16"/>
        </w:rPr>
      </w:pPr>
      <w:r w:rsidDel="00000000" w:rsidR="00000000" w:rsidRPr="00000000">
        <w:rPr>
          <w:rtl w:val="0"/>
        </w:rPr>
      </w:r>
    </w:p>
    <w:tbl>
      <w:tblPr>
        <w:tblStyle w:val="Table18"/>
        <w:tblW w:w="10165.0" w:type="dxa"/>
        <w:jc w:val="left"/>
        <w:tblInd w:w="3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81"/>
        <w:gridCol w:w="1418"/>
        <w:gridCol w:w="1416"/>
        <w:gridCol w:w="1418"/>
        <w:gridCol w:w="1557"/>
        <w:gridCol w:w="1481"/>
        <w:gridCol w:w="1394"/>
        <w:tblGridChange w:id="0">
          <w:tblGrid>
            <w:gridCol w:w="1481"/>
            <w:gridCol w:w="1418"/>
            <w:gridCol w:w="1416"/>
            <w:gridCol w:w="1418"/>
            <w:gridCol w:w="1557"/>
            <w:gridCol w:w="1481"/>
            <w:gridCol w:w="1394"/>
          </w:tblGrid>
        </w:tblGridChange>
      </w:tblGrid>
      <w:tr>
        <w:trPr>
          <w:cantSplit w:val="0"/>
          <w:trHeight w:val="419" w:hRule="atLeast"/>
          <w:tblHeader w:val="0"/>
        </w:trPr>
        <w:tc>
          <w:tcPr/>
          <w:p w:rsidR="00000000" w:rsidDel="00000000" w:rsidP="00000000" w:rsidRDefault="00000000" w:rsidRPr="00000000" w14:paraId="000000D8">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Orario</w:t>
            </w:r>
          </w:p>
        </w:tc>
        <w:tc>
          <w:tcPr/>
          <w:p w:rsidR="00000000" w:rsidDel="00000000" w:rsidP="00000000" w:rsidRDefault="00000000" w:rsidRPr="00000000" w14:paraId="000000D9">
            <w:pPr>
              <w:pBdr>
                <w:top w:space="0" w:sz="0" w:val="nil"/>
                <w:left w:space="0" w:sz="0" w:val="nil"/>
                <w:bottom w:space="0" w:sz="0" w:val="nil"/>
                <w:right w:space="0" w:sz="0" w:val="nil"/>
                <w:between w:space="0" w:sz="0" w:val="nil"/>
              </w:pBdr>
              <w:ind w:left="108" w:firstLine="0"/>
              <w:rPr>
                <w:color w:val="000000"/>
                <w:sz w:val="20"/>
                <w:szCs w:val="20"/>
              </w:rPr>
            </w:pPr>
            <w:r w:rsidDel="00000000" w:rsidR="00000000" w:rsidRPr="00000000">
              <w:rPr>
                <w:color w:val="000000"/>
                <w:sz w:val="20"/>
                <w:szCs w:val="20"/>
                <w:rtl w:val="0"/>
              </w:rPr>
              <w:t xml:space="preserve">Lunedì</w:t>
            </w:r>
          </w:p>
        </w:tc>
        <w:tc>
          <w:tcPr/>
          <w:p w:rsidR="00000000" w:rsidDel="00000000" w:rsidP="00000000" w:rsidRDefault="00000000" w:rsidRPr="00000000" w14:paraId="000000DA">
            <w:pPr>
              <w:pBdr>
                <w:top w:space="0" w:sz="0" w:val="nil"/>
                <w:left w:space="0" w:sz="0" w:val="nil"/>
                <w:bottom w:space="0" w:sz="0" w:val="nil"/>
                <w:right w:space="0" w:sz="0" w:val="nil"/>
                <w:between w:space="0" w:sz="0" w:val="nil"/>
              </w:pBdr>
              <w:ind w:left="108" w:firstLine="0"/>
              <w:rPr>
                <w:color w:val="000000"/>
                <w:sz w:val="20"/>
                <w:szCs w:val="20"/>
              </w:rPr>
            </w:pPr>
            <w:r w:rsidDel="00000000" w:rsidR="00000000" w:rsidRPr="00000000">
              <w:rPr>
                <w:color w:val="000000"/>
                <w:sz w:val="20"/>
                <w:szCs w:val="20"/>
                <w:rtl w:val="0"/>
              </w:rPr>
              <w:t xml:space="preserve">Martedì</w:t>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ind w:left="108" w:firstLine="0"/>
              <w:rPr>
                <w:color w:val="000000"/>
                <w:sz w:val="20"/>
                <w:szCs w:val="20"/>
              </w:rPr>
            </w:pPr>
            <w:r w:rsidDel="00000000" w:rsidR="00000000" w:rsidRPr="00000000">
              <w:rPr>
                <w:color w:val="000000"/>
                <w:sz w:val="20"/>
                <w:szCs w:val="20"/>
                <w:rtl w:val="0"/>
              </w:rPr>
              <w:t xml:space="preserve">Mercoledì</w:t>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ind w:left="109" w:firstLine="0"/>
              <w:rPr>
                <w:color w:val="000000"/>
                <w:sz w:val="20"/>
                <w:szCs w:val="20"/>
              </w:rPr>
            </w:pPr>
            <w:r w:rsidDel="00000000" w:rsidR="00000000" w:rsidRPr="00000000">
              <w:rPr>
                <w:color w:val="000000"/>
                <w:sz w:val="20"/>
                <w:szCs w:val="20"/>
                <w:rtl w:val="0"/>
              </w:rPr>
              <w:t xml:space="preserve">Giovedì</w:t>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Venerdì</w:t>
            </w:r>
          </w:p>
        </w:tc>
        <w:tc>
          <w:tcPr/>
          <w:p w:rsidR="00000000" w:rsidDel="00000000" w:rsidP="00000000" w:rsidRDefault="00000000" w:rsidRPr="00000000" w14:paraId="000000DE">
            <w:pPr>
              <w:pBdr>
                <w:top w:space="0" w:sz="0" w:val="nil"/>
                <w:left w:space="0" w:sz="0" w:val="nil"/>
                <w:bottom w:space="0" w:sz="0" w:val="nil"/>
                <w:right w:space="0" w:sz="0" w:val="nil"/>
                <w:between w:space="0" w:sz="0" w:val="nil"/>
              </w:pBdr>
              <w:ind w:left="110" w:firstLine="0"/>
              <w:rPr>
                <w:color w:val="000000"/>
                <w:sz w:val="20"/>
                <w:szCs w:val="20"/>
              </w:rPr>
            </w:pPr>
            <w:r w:rsidDel="00000000" w:rsidR="00000000" w:rsidRPr="00000000">
              <w:rPr>
                <w:color w:val="000000"/>
                <w:sz w:val="20"/>
                <w:szCs w:val="20"/>
                <w:rtl w:val="0"/>
              </w:rPr>
              <w:t xml:space="preserve">Sabato</w:t>
            </w:r>
          </w:p>
        </w:tc>
      </w:tr>
      <w:tr>
        <w:trPr>
          <w:cantSplit w:val="0"/>
          <w:trHeight w:val="578" w:hRule="atLeast"/>
          <w:tblHeader w:val="0"/>
        </w:trPr>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line="217" w:lineRule="auto"/>
              <w:ind w:left="107" w:firstLine="0"/>
              <w:rPr>
                <w:color w:val="000000"/>
                <w:sz w:val="18"/>
                <w:szCs w:val="18"/>
              </w:rPr>
            </w:pPr>
            <w:r w:rsidDel="00000000" w:rsidR="00000000" w:rsidRPr="00000000">
              <w:rPr>
                <w:color w:val="000000"/>
                <w:sz w:val="18"/>
                <w:szCs w:val="18"/>
                <w:rtl w:val="0"/>
              </w:rPr>
              <w:t xml:space="preserve">8.00 - 9.00</w:t>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before="18" w:lineRule="auto"/>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line="217" w:lineRule="auto"/>
              <w:ind w:left="107" w:firstLine="0"/>
              <w:rPr>
                <w:color w:val="000000"/>
                <w:sz w:val="18"/>
                <w:szCs w:val="18"/>
              </w:rPr>
            </w:pPr>
            <w:r w:rsidDel="00000000" w:rsidR="00000000" w:rsidRPr="00000000">
              <w:rPr>
                <w:color w:val="000000"/>
                <w:sz w:val="18"/>
                <w:szCs w:val="18"/>
                <w:rtl w:val="0"/>
              </w:rPr>
              <w:t xml:space="preserve">9.00 - 10.00</w:t>
            </w:r>
          </w:p>
        </w:tc>
        <w:tc>
          <w:tcPr/>
          <w:p w:rsidR="00000000" w:rsidDel="00000000" w:rsidP="00000000" w:rsidRDefault="00000000" w:rsidRPr="00000000" w14:paraId="000000E8">
            <w:pPr>
              <w:pBdr>
                <w:top w:space="0" w:sz="0" w:val="nil"/>
                <w:left w:space="0" w:sz="0" w:val="nil"/>
                <w:bottom w:space="0" w:sz="0" w:val="nil"/>
                <w:right w:space="0" w:sz="0" w:val="nil"/>
                <w:between w:space="0" w:sz="0" w:val="nil"/>
              </w:pBdr>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18" w:lineRule="auto"/>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E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81" w:hRule="atLeast"/>
          <w:tblHeader w:val="0"/>
        </w:trPr>
        <w:tc>
          <w:tcPr/>
          <w:p w:rsidR="00000000" w:rsidDel="00000000" w:rsidP="00000000" w:rsidRDefault="00000000" w:rsidRPr="00000000" w14:paraId="000000EF">
            <w:pPr>
              <w:pBdr>
                <w:top w:space="0" w:sz="0" w:val="nil"/>
                <w:left w:space="0" w:sz="0" w:val="nil"/>
                <w:bottom w:space="0" w:sz="0" w:val="nil"/>
                <w:right w:space="0" w:sz="0" w:val="nil"/>
                <w:between w:space="0" w:sz="0" w:val="nil"/>
              </w:pBdr>
              <w:spacing w:before="2" w:lineRule="auto"/>
              <w:ind w:left="107" w:firstLine="0"/>
              <w:rPr>
                <w:color w:val="000000"/>
                <w:sz w:val="18"/>
                <w:szCs w:val="18"/>
              </w:rPr>
            </w:pPr>
            <w:r w:rsidDel="00000000" w:rsidR="00000000" w:rsidRPr="00000000">
              <w:rPr>
                <w:color w:val="000000"/>
                <w:sz w:val="18"/>
                <w:szCs w:val="18"/>
                <w:rtl w:val="0"/>
              </w:rPr>
              <w:t xml:space="preserve">10.00 – 11.00</w:t>
            </w:r>
          </w:p>
        </w:tc>
        <w:tc>
          <w:tcPr/>
          <w:p w:rsidR="00000000" w:rsidDel="00000000" w:rsidP="00000000" w:rsidRDefault="00000000" w:rsidRPr="00000000" w14:paraId="000000F0">
            <w:pPr>
              <w:pBdr>
                <w:top w:space="0" w:sz="0" w:val="nil"/>
                <w:left w:space="0" w:sz="0" w:val="nil"/>
                <w:bottom w:space="0" w:sz="0" w:val="nil"/>
                <w:right w:space="0" w:sz="0" w:val="nil"/>
                <w:between w:space="0" w:sz="0" w:val="nil"/>
              </w:pBdr>
              <w:spacing w:before="3" w:lineRule="auto"/>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before="15" w:lineRule="auto"/>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17" w:lineRule="auto"/>
              <w:ind w:left="107" w:firstLine="0"/>
              <w:rPr>
                <w:color w:val="000000"/>
                <w:sz w:val="18"/>
                <w:szCs w:val="18"/>
              </w:rPr>
            </w:pPr>
            <w:r w:rsidDel="00000000" w:rsidR="00000000" w:rsidRPr="00000000">
              <w:rPr>
                <w:color w:val="000000"/>
                <w:sz w:val="18"/>
                <w:szCs w:val="18"/>
                <w:rtl w:val="0"/>
              </w:rPr>
              <w:t xml:space="preserve">11.00 - 12.00</w:t>
            </w:r>
          </w:p>
        </w:tc>
        <w:tc>
          <w:tcPr/>
          <w:p w:rsidR="00000000" w:rsidDel="00000000" w:rsidP="00000000" w:rsidRDefault="00000000" w:rsidRPr="00000000" w14:paraId="000000F8">
            <w:pPr>
              <w:pBdr>
                <w:top w:space="0" w:sz="0" w:val="nil"/>
                <w:left w:space="0" w:sz="0" w:val="nil"/>
                <w:bottom w:space="0" w:sz="0" w:val="nil"/>
                <w:right w:space="0" w:sz="0" w:val="nil"/>
                <w:between w:space="0" w:sz="0" w:val="nil"/>
              </w:pBdr>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15" w:lineRule="auto"/>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0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0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17" w:lineRule="auto"/>
              <w:ind w:left="107" w:firstLine="0"/>
              <w:rPr>
                <w:color w:val="000000"/>
                <w:sz w:val="18"/>
                <w:szCs w:val="18"/>
              </w:rPr>
            </w:pPr>
            <w:r w:rsidDel="00000000" w:rsidR="00000000" w:rsidRPr="00000000">
              <w:rPr>
                <w:color w:val="000000"/>
                <w:sz w:val="18"/>
                <w:szCs w:val="18"/>
                <w:rtl w:val="0"/>
              </w:rPr>
              <w:t xml:space="preserve">12.00 - 13.00</w:t>
            </w:r>
          </w:p>
        </w:tc>
        <w:tc>
          <w:tcPr/>
          <w:p w:rsidR="00000000" w:rsidDel="00000000" w:rsidP="00000000" w:rsidRDefault="00000000" w:rsidRPr="00000000" w14:paraId="00000100">
            <w:pPr>
              <w:pBdr>
                <w:top w:space="0" w:sz="0" w:val="nil"/>
                <w:left w:space="0" w:sz="0" w:val="nil"/>
                <w:bottom w:space="0" w:sz="0" w:val="nil"/>
                <w:right w:space="0" w:sz="0" w:val="nil"/>
                <w:between w:space="0" w:sz="0" w:val="nil"/>
              </w:pBdr>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Pres. </w:t>
            </w:r>
            <w:r w:rsidDel="00000000" w:rsidR="00000000" w:rsidRPr="00000000">
              <w:rPr>
                <w:rFonts w:ascii="Noto Sans Symbols" w:cs="Noto Sans Symbols" w:eastAsia="Noto Sans Symbols" w:hAnsi="Noto Sans Symbols"/>
                <w:color w:val="000000"/>
                <w:sz w:val="16"/>
                <w:szCs w:val="16"/>
                <w:rtl w:val="0"/>
              </w:rPr>
              <w:t xml:space="preserve">🗶</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before="15" w:lineRule="auto"/>
              <w:ind w:left="108" w:firstLine="0"/>
              <w:rPr>
                <w:rFonts w:ascii="Noto Sans Symbols" w:cs="Noto Sans Symbols" w:eastAsia="Noto Sans Symbols" w:hAnsi="Noto Sans Symbols"/>
                <w:color w:val="000000"/>
                <w:sz w:val="16"/>
                <w:szCs w:val="16"/>
              </w:rPr>
            </w:pPr>
            <w:r w:rsidDel="00000000" w:rsidR="00000000" w:rsidRPr="00000000">
              <w:rPr>
                <w:color w:val="000000"/>
                <w:sz w:val="16"/>
                <w:szCs w:val="16"/>
                <w:rtl w:val="0"/>
              </w:rPr>
              <w:t xml:space="preserve">Sost. </w:t>
            </w:r>
            <w:r w:rsidDel="00000000" w:rsidR="00000000" w:rsidRPr="00000000">
              <w:rPr>
                <w:rFonts w:ascii="Noto Sans Symbols" w:cs="Noto Sans Symbols" w:eastAsia="Noto Sans Symbols" w:hAnsi="Noto Sans Symbols"/>
                <w:color w:val="000000"/>
                <w:sz w:val="16"/>
                <w:szCs w:val="16"/>
                <w:rtl w:val="0"/>
              </w:rPr>
              <w:t xml:space="preserve">🗶</w:t>
            </w: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color w:val="000000"/>
                <w:sz w:val="16"/>
                <w:szCs w:val="16"/>
                <w:rtl w:val="0"/>
              </w:rPr>
              <w:t xml:space="preserve">Ass. </w:t>
            </w:r>
            <w:r w:rsidDel="00000000" w:rsidR="00000000" w:rsidRPr="00000000">
              <w:rPr>
                <w:rFonts w:ascii="Noto Sans Symbols" w:cs="Noto Sans Symbols" w:eastAsia="Noto Sans Symbols" w:hAnsi="Noto Sans Symbols"/>
                <w:color w:val="000000"/>
                <w:sz w:val="16"/>
                <w:szCs w:val="16"/>
                <w:rtl w:val="0"/>
              </w:rPr>
              <w:t xml:space="preserve">🗶</w:t>
            </w:r>
          </w:p>
        </w:tc>
        <w:tc>
          <w:tcPr/>
          <w:p w:rsidR="00000000" w:rsidDel="00000000" w:rsidP="00000000" w:rsidRDefault="00000000" w:rsidRPr="00000000" w14:paraId="000001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107">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tl w:val="0"/>
              </w:rPr>
              <w:t xml:space="preserve">…</w:t>
            </w:r>
          </w:p>
        </w:tc>
        <w:tc>
          <w:tcPr/>
          <w:p w:rsidR="00000000" w:rsidDel="00000000" w:rsidP="00000000" w:rsidRDefault="00000000" w:rsidRPr="00000000" w14:paraId="00000108">
            <w:pPr>
              <w:pBdr>
                <w:top w:space="0" w:sz="0" w:val="nil"/>
                <w:left w:space="0" w:sz="0" w:val="nil"/>
                <w:bottom w:space="0" w:sz="0" w:val="nil"/>
                <w:right w:space="0" w:sz="0" w:val="nil"/>
                <w:between w:space="0" w:sz="0" w:val="nil"/>
              </w:pBdr>
              <w:ind w:left="108" w:firstLine="0"/>
              <w:rPr>
                <w:color w:val="000000"/>
                <w:sz w:val="16"/>
                <w:szCs w:val="16"/>
              </w:rPr>
            </w:pPr>
            <w:r w:rsidDel="00000000" w:rsidR="00000000" w:rsidRPr="00000000">
              <w:rPr>
                <w:color w:val="000000"/>
                <w:sz w:val="16"/>
                <w:szCs w:val="16"/>
                <w:rtl w:val="0"/>
              </w:rPr>
              <w:t xml:space="preserve">…</w:t>
            </w:r>
          </w:p>
        </w:tc>
        <w:tc>
          <w:tcPr/>
          <w:p w:rsidR="00000000" w:rsidDel="00000000" w:rsidP="00000000" w:rsidRDefault="00000000" w:rsidRPr="00000000" w14:paraId="000001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1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115">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before="3" w:lineRule="auto"/>
        <w:rPr>
          <w:rFonts w:ascii="Noto Sans Symbols" w:cs="Noto Sans Symbols" w:eastAsia="Noto Sans Symbols" w:hAnsi="Noto Sans Symbols"/>
          <w:color w:val="000000"/>
          <w:sz w:val="24"/>
          <w:szCs w:val="24"/>
        </w:rPr>
      </w:pPr>
      <w:r w:rsidDel="00000000" w:rsidR="00000000" w:rsidRPr="00000000">
        <w:rPr>
          <w:rtl w:val="0"/>
        </w:rPr>
      </w:r>
    </w:p>
    <w:tbl>
      <w:tblPr>
        <w:tblStyle w:val="Table19"/>
        <w:tblW w:w="10208.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389" w:hRule="atLeast"/>
          <w:tblHeader w:val="0"/>
        </w:trPr>
        <w:tc>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before="122" w:line="259" w:lineRule="auto"/>
              <w:ind w:left="110" w:right="89" w:firstLine="0"/>
              <w:rPr>
                <w:color w:val="000000"/>
                <w:sz w:val="18"/>
                <w:szCs w:val="18"/>
              </w:rPr>
            </w:pPr>
            <w:r w:rsidDel="00000000" w:rsidR="00000000" w:rsidRPr="00000000">
              <w:rPr>
                <w:color w:val="000000"/>
                <w:sz w:val="18"/>
                <w:szCs w:val="18"/>
                <w:rtl w:val="0"/>
              </w:rPr>
              <w:t xml:space="preserve">Il/la bambino/a frequenta con orario ridotto?</w:t>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left" w:leader="none" w:pos="1495"/>
                <w:tab w:val="left" w:leader="none" w:pos="2894"/>
                <w:tab w:val="left" w:leader="none" w:pos="5455"/>
              </w:tabs>
              <w:spacing w:before="79" w:line="242" w:lineRule="auto"/>
              <w:ind w:left="110" w:right="614"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Sì: è presente a scuola per</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ore settimanali rispetto alle</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ore della classe, nel periodo</w:t>
              <w:tab/>
              <w:t xml:space="preserve">(indicare il periodo dell’anno scolastico), su richiesta della famiglia e degli</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15" w:lineRule="auto"/>
              <w:ind w:left="110" w:firstLine="0"/>
              <w:rPr>
                <w:color w:val="000000"/>
                <w:sz w:val="18"/>
                <w:szCs w:val="18"/>
              </w:rPr>
            </w:pPr>
            <w:r w:rsidDel="00000000" w:rsidR="00000000" w:rsidRPr="00000000">
              <w:rPr>
                <w:color w:val="000000"/>
                <w:sz w:val="18"/>
                <w:szCs w:val="18"/>
                <w:rtl w:val="0"/>
              </w:rPr>
              <w:t xml:space="preserve">specialisti sanitari, in accordo con la scuola, per le seguenti motivazioni:………………………</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before="80" w:line="217" w:lineRule="auto"/>
              <w:ind w:left="110" w:firstLine="0"/>
              <w:rPr>
                <w:color w:val="000000"/>
                <w:sz w:val="18"/>
                <w:szCs w:val="18"/>
              </w:rPr>
            </w:pPr>
            <w:r w:rsidDel="00000000" w:rsidR="00000000" w:rsidRPr="00000000">
              <w:rPr>
                <w:color w:val="000000"/>
                <w:sz w:val="18"/>
                <w:szCs w:val="18"/>
                <w:rtl w:val="0"/>
              </w:rPr>
              <w:t xml:space="preserve">…………………………………………………………………………………………………………………………………</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20" w:lineRule="auto"/>
              <w:ind w:left="110"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No, frequenta regolarmente tutte le ore previste per la classe</w:t>
            </w:r>
          </w:p>
        </w:tc>
      </w:tr>
      <w:tr>
        <w:trPr>
          <w:cantSplit w:val="0"/>
          <w:trHeight w:val="1912" w:hRule="atLeast"/>
          <w:tblHeader w:val="0"/>
        </w:trPr>
        <w:tc>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before="122" w:line="259" w:lineRule="auto"/>
              <w:ind w:left="110" w:right="119" w:firstLine="0"/>
              <w:rPr>
                <w:color w:val="000000"/>
                <w:sz w:val="18"/>
                <w:szCs w:val="18"/>
              </w:rPr>
            </w:pPr>
            <w:r w:rsidDel="00000000" w:rsidR="00000000" w:rsidRPr="00000000">
              <w:rPr>
                <w:color w:val="000000"/>
                <w:sz w:val="18"/>
                <w:szCs w:val="18"/>
                <w:rtl w:val="0"/>
              </w:rPr>
              <w:t xml:space="preserve">Il/la bambino/a è sempre nella sezione?</w:t>
            </w:r>
          </w:p>
        </w:tc>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79" w:lineRule="auto"/>
              <w:ind w:left="110"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Sì</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before="9" w:lineRule="auto"/>
              <w:rPr>
                <w:rFonts w:ascii="Noto Sans Symbols" w:cs="Noto Sans Symbols" w:eastAsia="Noto Sans Symbols" w:hAnsi="Noto Sans Symbols"/>
                <w:color w:val="000000"/>
                <w:sz w:val="29"/>
                <w:szCs w:val="29"/>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left" w:leader="none" w:pos="4320"/>
              </w:tabs>
              <w:spacing w:before="1" w:lineRule="auto"/>
              <w:ind w:left="110" w:firstLine="0"/>
              <w:rPr>
                <w:color w:val="000000"/>
                <w:sz w:val="18"/>
                <w:szCs w:val="18"/>
              </w:rPr>
            </w:pPr>
            <w:r w:rsidDel="00000000" w:rsidR="00000000" w:rsidRPr="00000000">
              <w:rPr>
                <w:rFonts w:ascii="Arimo" w:cs="Arimo" w:eastAsia="Arimo" w:hAnsi="Arimo"/>
                <w:color w:val="000000"/>
                <w:sz w:val="20"/>
                <w:szCs w:val="20"/>
                <w:rtl w:val="0"/>
              </w:rPr>
              <w:t xml:space="preserve"></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color w:val="000000"/>
                <w:sz w:val="18"/>
                <w:szCs w:val="18"/>
                <w:rtl w:val="0"/>
              </w:rPr>
              <w:t xml:space="preserve">No, in base all’orario svolge nel periodo</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(indicare il periodo dell’anno scolastico),</w:t>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left" w:leader="none" w:pos="750"/>
                <w:tab w:val="left" w:leader="none" w:pos="4935"/>
                <w:tab w:val="left" w:leader="none" w:pos="7303"/>
              </w:tabs>
              <w:spacing w:before="19" w:line="259" w:lineRule="auto"/>
              <w:ind w:left="110" w:right="624" w:firstLine="0"/>
              <w:rPr>
                <w:color w:val="000000"/>
                <w:sz w:val="18"/>
                <w:szCs w:val="18"/>
              </w:rPr>
            </w:pP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ore in altri spazi per le seguenti attività</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_ con un gruppo di compagni ovvero individualmente per le seguenti oggettive, comprovate e particolari circostanze educative e didattiche</w:t>
            </w:r>
            <w:r w:rsidDel="00000000" w:rsidR="00000000" w:rsidRPr="00000000">
              <w:rPr>
                <w:color w:val="000000"/>
                <w:sz w:val="18"/>
                <w:szCs w:val="18"/>
                <w:u w:val="single"/>
                <w:rtl w:val="0"/>
              </w:rPr>
              <w:t xml:space="preserve"> </w:t>
              <w:tab/>
              <w:tab/>
            </w:r>
            <w:r w:rsidDel="00000000" w:rsidR="00000000" w:rsidRPr="00000000">
              <w:rPr>
                <w:rtl w:val="0"/>
              </w:rPr>
            </w:r>
          </w:p>
        </w:tc>
      </w:tr>
      <w:tr>
        <w:trPr>
          <w:cantSplit w:val="0"/>
          <w:trHeight w:val="710" w:hRule="atLeast"/>
          <w:tblHeader w:val="0"/>
        </w:trPr>
        <w:tc>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before="122" w:line="259" w:lineRule="auto"/>
              <w:ind w:left="110" w:right="130" w:firstLine="0"/>
              <w:rPr>
                <w:color w:val="000000"/>
                <w:sz w:val="18"/>
                <w:szCs w:val="18"/>
              </w:rPr>
            </w:pPr>
            <w:r w:rsidDel="00000000" w:rsidR="00000000" w:rsidRPr="00000000">
              <w:rPr>
                <w:color w:val="000000"/>
                <w:sz w:val="18"/>
                <w:szCs w:val="18"/>
                <w:rtl w:val="0"/>
              </w:rPr>
              <w:t xml:space="preserve">Insegnante per le attività di sostegno</w:t>
            </w:r>
          </w:p>
        </w:tc>
        <w:tc>
          <w:tcPr/>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left" w:leader="none" w:pos="3156"/>
              </w:tabs>
              <w:spacing w:before="79" w:lineRule="auto"/>
              <w:ind w:left="110" w:firstLine="0"/>
              <w:rPr>
                <w:color w:val="000000"/>
                <w:sz w:val="18"/>
                <w:szCs w:val="18"/>
              </w:rPr>
            </w:pPr>
            <w:r w:rsidDel="00000000" w:rsidR="00000000" w:rsidRPr="00000000">
              <w:rPr>
                <w:color w:val="000000"/>
                <w:sz w:val="18"/>
                <w:szCs w:val="18"/>
                <w:rtl w:val="0"/>
              </w:rPr>
              <w:t xml:space="preserve">Numero di ore settimanali </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841" w:hRule="atLeast"/>
          <w:tblHeader w:val="0"/>
        </w:trPr>
        <w:tc>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before="81" w:line="259" w:lineRule="auto"/>
              <w:ind w:left="110" w:right="321" w:firstLine="0"/>
              <w:rPr>
                <w:color w:val="000000"/>
                <w:sz w:val="18"/>
                <w:szCs w:val="18"/>
              </w:rPr>
            </w:pPr>
            <w:r w:rsidDel="00000000" w:rsidR="00000000" w:rsidRPr="00000000">
              <w:rPr>
                <w:color w:val="000000"/>
                <w:sz w:val="18"/>
                <w:szCs w:val="18"/>
                <w:rtl w:val="0"/>
              </w:rPr>
              <w:t xml:space="preserve">Risorse destinate agli interventi di assistenza igienica e di base</w:t>
            </w:r>
          </w:p>
        </w:tc>
        <w:tc>
          <w:tcPr/>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left" w:leader="none" w:pos="6180"/>
              </w:tabs>
              <w:spacing w:before="81" w:lineRule="auto"/>
              <w:ind w:left="110" w:firstLine="0"/>
              <w:rPr>
                <w:color w:val="000000"/>
                <w:sz w:val="18"/>
                <w:szCs w:val="18"/>
              </w:rPr>
            </w:pPr>
            <w:r w:rsidDel="00000000" w:rsidR="00000000" w:rsidRPr="00000000">
              <w:rPr>
                <w:color w:val="000000"/>
                <w:sz w:val="18"/>
                <w:szCs w:val="18"/>
                <w:rtl w:val="0"/>
              </w:rPr>
              <w:t xml:space="preserve">Descrizione del servizio svolto dai collaboratori scolastici</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1077" w:hRule="atLeast"/>
          <w:tblHeader w:val="0"/>
        </w:trPr>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before="82" w:line="259" w:lineRule="auto"/>
              <w:ind w:left="110" w:right="270" w:firstLine="0"/>
              <w:rPr>
                <w:color w:val="000000"/>
                <w:sz w:val="18"/>
                <w:szCs w:val="18"/>
              </w:rPr>
            </w:pPr>
            <w:r w:rsidDel="00000000" w:rsidR="00000000" w:rsidRPr="00000000">
              <w:rPr>
                <w:color w:val="000000"/>
                <w:sz w:val="18"/>
                <w:szCs w:val="18"/>
                <w:rtl w:val="0"/>
              </w:rPr>
              <w:t xml:space="preserve">Risorse professionali destinate all'assistenza, all'autonomia e/o alla comunicazione</w:t>
            </w:r>
          </w:p>
        </w:tc>
        <w:tc>
          <w:tcPr/>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left" w:leader="none" w:pos="6188"/>
              </w:tabs>
              <w:spacing w:before="82" w:line="345" w:lineRule="auto"/>
              <w:ind w:left="110" w:right="1723" w:firstLine="0"/>
              <w:rPr>
                <w:rFonts w:ascii="Times New Roman" w:cs="Times New Roman" w:eastAsia="Times New Roman" w:hAnsi="Times New Roman"/>
                <w:color w:val="000000"/>
                <w:sz w:val="18"/>
                <w:szCs w:val="18"/>
              </w:rPr>
            </w:pPr>
            <w:r w:rsidDel="00000000" w:rsidR="00000000" w:rsidRPr="00000000">
              <w:rPr>
                <w:color w:val="000000"/>
                <w:sz w:val="18"/>
                <w:szCs w:val="18"/>
                <w:rtl w:val="0"/>
              </w:rPr>
              <w:t xml:space="preserve">Tipologia di assistenza / figura professionale </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 Numero di ore settimanali condivise con l’Ente competente </w:t>
            </w:r>
            <w:r w:rsidDel="00000000" w:rsidR="00000000" w:rsidRPr="00000000">
              <w:rPr>
                <w:rFonts w:ascii="Times New Roman" w:cs="Times New Roman" w:eastAsia="Times New Roman" w:hAnsi="Times New Roman"/>
                <w:color w:val="000000"/>
                <w:sz w:val="18"/>
                <w:szCs w:val="18"/>
                <w:u w:val="single"/>
                <w:rtl w:val="0"/>
              </w:rPr>
              <w:t xml:space="preserve"> </w:t>
              <w:tab/>
            </w:r>
            <w:r w:rsidDel="00000000" w:rsidR="00000000" w:rsidRPr="00000000">
              <w:rPr>
                <w:rtl w:val="0"/>
              </w:rPr>
            </w:r>
          </w:p>
        </w:tc>
      </w:tr>
      <w:tr>
        <w:trPr>
          <w:cantSplit w:val="0"/>
          <w:trHeight w:val="1494" w:hRule="atLeast"/>
          <w:tblHeader w:val="0"/>
        </w:trPr>
        <w:tc>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before="124" w:line="259" w:lineRule="auto"/>
              <w:ind w:left="110" w:right="131" w:firstLine="0"/>
              <w:rPr>
                <w:color w:val="000000"/>
                <w:sz w:val="18"/>
                <w:szCs w:val="18"/>
              </w:rPr>
            </w:pPr>
            <w:r w:rsidDel="00000000" w:rsidR="00000000" w:rsidRPr="00000000">
              <w:rPr>
                <w:color w:val="000000"/>
                <w:sz w:val="18"/>
                <w:szCs w:val="18"/>
                <w:rtl w:val="0"/>
              </w:rPr>
              <w:t xml:space="preserve">Altre risorse professionali presenti nella scuola/sezione</w:t>
            </w:r>
          </w:p>
        </w:tc>
        <w:tc>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83" w:line="256" w:lineRule="auto"/>
              <w:ind w:left="110" w:firstLine="0"/>
              <w:rPr>
                <w:color w:val="000000"/>
                <w:sz w:val="18"/>
                <w:szCs w:val="18"/>
              </w:rPr>
            </w:pPr>
            <w:r w:rsidDel="00000000" w:rsidR="00000000" w:rsidRPr="00000000">
              <w:rPr>
                <w:color w:val="000000"/>
                <w:sz w:val="18"/>
                <w:szCs w:val="18"/>
                <w:rtl w:val="0"/>
              </w:rPr>
              <w:t xml:space="preserve">[ ] docenti della sezione o della scuola in possesso del titolo di specializzazione per le attività di sostegno</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before="85" w:lineRule="auto"/>
              <w:ind w:left="110" w:firstLine="0"/>
              <w:rPr>
                <w:color w:val="000000"/>
                <w:sz w:val="18"/>
                <w:szCs w:val="18"/>
              </w:rPr>
            </w:pPr>
            <w:r w:rsidDel="00000000" w:rsidR="00000000" w:rsidRPr="00000000">
              <w:rPr>
                <w:color w:val="000000"/>
                <w:sz w:val="18"/>
                <w:szCs w:val="18"/>
                <w:rtl w:val="0"/>
              </w:rPr>
              <w:t xml:space="preserve">[ ] docenti dell’organico dell’autonomia coinvolti/e in progetti di inclusione o in specifiche attività</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13" w:lineRule="auto"/>
              <w:ind w:left="110" w:firstLine="0"/>
              <w:rPr>
                <w:color w:val="000000"/>
                <w:sz w:val="18"/>
                <w:szCs w:val="18"/>
              </w:rPr>
            </w:pPr>
            <w:r w:rsidDel="00000000" w:rsidR="00000000" w:rsidRPr="00000000">
              <w:rPr>
                <w:color w:val="000000"/>
                <w:sz w:val="18"/>
                <w:szCs w:val="18"/>
                <w:rtl w:val="0"/>
              </w:rPr>
              <w:t xml:space="preserve">rivolte al/alla bambino/a e/o alla sezione</w:t>
            </w:r>
          </w:p>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3381"/>
              </w:tabs>
              <w:spacing w:before="97" w:lineRule="auto"/>
              <w:ind w:left="110" w:firstLine="0"/>
              <w:rPr>
                <w:color w:val="000000"/>
                <w:sz w:val="18"/>
                <w:szCs w:val="18"/>
              </w:rPr>
            </w:pPr>
            <w:r w:rsidDel="00000000" w:rsidR="00000000" w:rsidRPr="00000000">
              <w:rPr>
                <w:color w:val="000000"/>
                <w:sz w:val="18"/>
                <w:szCs w:val="18"/>
                <w:rtl w:val="0"/>
              </w:rPr>
              <w:t xml:space="preserve">[ ] altro </w:t>
            </w:r>
            <w:r w:rsidDel="00000000" w:rsidR="00000000" w:rsidRPr="00000000">
              <w:rPr>
                <w:color w:val="000000"/>
                <w:sz w:val="18"/>
                <w:szCs w:val="18"/>
                <w:u w:val="single"/>
                <w:rtl w:val="0"/>
              </w:rPr>
              <w:t xml:space="preserve"> </w:t>
              <w:tab/>
            </w:r>
            <w:r w:rsidDel="00000000" w:rsidR="00000000" w:rsidRPr="00000000">
              <w:rPr>
                <w:rtl w:val="0"/>
              </w:rPr>
            </w:r>
          </w:p>
        </w:tc>
      </w:tr>
    </w:tbl>
    <w:p w:rsidR="00000000" w:rsidDel="00000000" w:rsidP="00000000" w:rsidRDefault="00000000" w:rsidRPr="00000000" w14:paraId="0000012C">
      <w:pPr>
        <w:rPr>
          <w:sz w:val="18"/>
          <w:szCs w:val="18"/>
        </w:rPr>
        <w:sectPr>
          <w:type w:val="nextPage"/>
          <w:pgSz w:h="16840" w:w="11910" w:orient="portrait"/>
          <w:pgMar w:bottom="1060" w:top="1040" w:left="560" w:right="220" w:header="0" w:footer="784"/>
        </w:sect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76" w:lineRule="auto"/>
        <w:rPr>
          <w:sz w:val="18"/>
          <w:szCs w:val="18"/>
        </w:rPr>
      </w:pPr>
      <w:r w:rsidDel="00000000" w:rsidR="00000000" w:rsidRPr="00000000">
        <w:rPr>
          <w:rtl w:val="0"/>
        </w:rPr>
      </w:r>
    </w:p>
    <w:tbl>
      <w:tblPr>
        <w:tblStyle w:val="Table20"/>
        <w:tblW w:w="10208.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707" w:hRule="atLeast"/>
          <w:tblHeader w:val="0"/>
        </w:trPr>
        <w:tc>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before="119" w:line="259" w:lineRule="auto"/>
              <w:ind w:left="110" w:right="205" w:firstLine="0"/>
              <w:rPr>
                <w:color w:val="000000"/>
                <w:sz w:val="18"/>
                <w:szCs w:val="18"/>
              </w:rPr>
            </w:pPr>
            <w:r w:rsidDel="00000000" w:rsidR="00000000" w:rsidRPr="00000000">
              <w:rPr>
                <w:color w:val="000000"/>
                <w:sz w:val="18"/>
                <w:szCs w:val="18"/>
                <w:rtl w:val="0"/>
              </w:rPr>
              <w:t xml:space="preserve">Uscite didattiche e visite guidate</w:t>
            </w:r>
          </w:p>
        </w:tc>
        <w:tc>
          <w:tcPr/>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left" w:leader="none" w:pos="7644"/>
              </w:tabs>
              <w:spacing w:before="4" w:line="314" w:lineRule="auto"/>
              <w:ind w:left="110" w:right="256" w:firstLine="0"/>
              <w:rPr>
                <w:color w:val="000000"/>
                <w:sz w:val="18"/>
                <w:szCs w:val="18"/>
              </w:rPr>
            </w:pPr>
            <w:r w:rsidDel="00000000" w:rsidR="00000000" w:rsidRPr="00000000">
              <w:rPr>
                <w:color w:val="000000"/>
                <w:sz w:val="18"/>
                <w:szCs w:val="18"/>
                <w:rtl w:val="0"/>
              </w:rPr>
              <w:t xml:space="preserve">Interventi previsti per consentire al bambino o alla bambina di partecipare alle uscite didattiche e alle visite guidate organizzate per la sezione</w:t>
            </w:r>
            <w:r w:rsidDel="00000000" w:rsidR="00000000" w:rsidRPr="00000000">
              <w:rPr>
                <w:color w:val="000000"/>
                <w:sz w:val="18"/>
                <w:szCs w:val="18"/>
                <w:u w:val="single"/>
                <w:rtl w:val="0"/>
              </w:rPr>
              <w:t xml:space="preserve"> </w:t>
              <w:tab/>
            </w:r>
            <w:r w:rsidDel="00000000" w:rsidR="00000000" w:rsidRPr="00000000">
              <w:rPr>
                <w:rtl w:val="0"/>
              </w:rPr>
            </w:r>
          </w:p>
        </w:tc>
      </w:tr>
      <w:tr>
        <w:trPr>
          <w:cantSplit w:val="0"/>
          <w:trHeight w:val="1312" w:hRule="atLeast"/>
          <w:tblHeader w:val="0"/>
        </w:trPr>
        <w:tc>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before="80" w:lineRule="auto"/>
              <w:ind w:left="110" w:firstLine="0"/>
              <w:rPr>
                <w:color w:val="000000"/>
                <w:sz w:val="18"/>
                <w:szCs w:val="18"/>
              </w:rPr>
            </w:pPr>
            <w:r w:rsidDel="00000000" w:rsidR="00000000" w:rsidRPr="00000000">
              <w:rPr>
                <w:color w:val="000000"/>
                <w:sz w:val="18"/>
                <w:szCs w:val="18"/>
                <w:rtl w:val="0"/>
              </w:rPr>
              <w:t xml:space="preserve">Strategie per la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before="18" w:line="259" w:lineRule="auto"/>
              <w:ind w:left="110" w:right="113" w:firstLine="0"/>
              <w:rPr>
                <w:color w:val="000000"/>
                <w:sz w:val="18"/>
                <w:szCs w:val="18"/>
              </w:rPr>
            </w:pPr>
            <w:r w:rsidDel="00000000" w:rsidR="00000000" w:rsidRPr="00000000">
              <w:rPr>
                <w:color w:val="000000"/>
                <w:sz w:val="18"/>
                <w:szCs w:val="18"/>
                <w:rtl w:val="0"/>
              </w:rPr>
              <w:t xml:space="preserve">prevenzione e l’eventuale gestione di situazioni e comportamenti problematici</w:t>
            </w:r>
          </w:p>
        </w:tc>
        <w:tc>
          <w:tcPr/>
          <w:p w:rsidR="00000000" w:rsidDel="00000000" w:rsidP="00000000" w:rsidRDefault="00000000" w:rsidRPr="00000000" w14:paraId="00000132">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before="11" w:lineRule="auto"/>
              <w:rPr>
                <w:rFonts w:ascii="Noto Sans Symbols" w:cs="Noto Sans Symbols" w:eastAsia="Noto Sans Symbols" w:hAnsi="Noto Sans Symbols"/>
                <w:color w:val="000000"/>
                <w:sz w:val="21"/>
                <w:szCs w:val="21"/>
              </w:rPr>
            </w:pP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0" w:lineRule="auto"/>
              <w:ind w:left="104" w:firstLine="0"/>
              <w:rPr>
                <w:rFonts w:ascii="Noto Sans Symbols" w:cs="Noto Sans Symbols" w:eastAsia="Noto Sans Symbols" w:hAnsi="Noto Sans Symbols"/>
                <w:color w:val="000000"/>
                <w:sz w:val="2"/>
                <w:szCs w:val="2"/>
              </w:rPr>
            </w:pPr>
            <w:r w:rsidDel="00000000" w:rsidR="00000000" w:rsidRPr="00000000">
              <w:rPr>
                <w:rFonts w:ascii="Noto Sans Symbols" w:cs="Noto Sans Symbols" w:eastAsia="Noto Sans Symbols" w:hAnsi="Noto Sans Symbols"/>
                <w:color w:val="000000"/>
                <w:sz w:val="2"/>
                <w:szCs w:val="2"/>
              </w:rPr>
              <mc:AlternateContent>
                <mc:Choice Requires="wpg">
                  <w:drawing>
                    <wp:inline distB="0" distT="0" distL="114300" distR="114300">
                      <wp:extent cx="4807585" cy="7620"/>
                      <wp:effectExtent b="0" l="0" r="0" t="0"/>
                      <wp:docPr id="58" name=""/>
                      <a:graphic>
                        <a:graphicData uri="http://schemas.microsoft.com/office/word/2010/wordprocessingGroup">
                          <wpg:wgp>
                            <wpg:cNvGrpSpPr/>
                            <wpg:grpSpPr>
                              <a:xfrm>
                                <a:off x="2942200" y="3775225"/>
                                <a:ext cx="4807585" cy="7620"/>
                                <a:chOff x="2942200" y="3775225"/>
                                <a:chExt cx="4807600" cy="9550"/>
                              </a:xfrm>
                            </wpg:grpSpPr>
                            <wpg:grpSp>
                              <wpg:cNvGrpSpPr/>
                              <wpg:grpSpPr>
                                <a:xfrm>
                                  <a:off x="2942208" y="3776190"/>
                                  <a:ext cx="4807585" cy="7620"/>
                                  <a:chOff x="2942200" y="3775225"/>
                                  <a:chExt cx="4807600" cy="9550"/>
                                </a:xfrm>
                              </wpg:grpSpPr>
                              <wps:wsp>
                                <wps:cNvSpPr/>
                                <wps:cNvPr id="3" name="Shape 3"/>
                                <wps:spPr>
                                  <a:xfrm>
                                    <a:off x="2942200" y="3775225"/>
                                    <a:ext cx="48076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942208" y="3776190"/>
                                    <a:ext cx="4807585" cy="7600"/>
                                    <a:chOff x="0" y="0"/>
                                    <a:chExt cx="4807585" cy="7600"/>
                                  </a:xfrm>
                                </wpg:grpSpPr>
                                <wps:wsp>
                                  <wps:cNvSpPr/>
                                  <wps:cNvPr id="26" name="Shape 26"/>
                                  <wps:spPr>
                                    <a:xfrm>
                                      <a:off x="0" y="0"/>
                                      <a:ext cx="480757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480758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4807585" cy="7620"/>
                      <wp:effectExtent b="0" l="0" r="0" t="0"/>
                      <wp:docPr id="5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4807585" cy="7620"/>
                              </a:xfrm>
                              <a:prstGeom prst="rect"/>
                              <a:ln/>
                            </pic:spPr>
                          </pic:pic>
                        </a:graphicData>
                      </a:graphic>
                    </wp:inline>
                  </w:drawing>
                </mc:Fallback>
              </mc:AlternateContent>
            </w:r>
            <w:r w:rsidDel="00000000" w:rsidR="00000000" w:rsidRPr="00000000">
              <w:rPr>
                <w:rtl w:val="0"/>
              </w:rPr>
            </w:r>
          </w:p>
        </w:tc>
      </w:tr>
      <w:tr>
        <w:trPr>
          <w:cantSplit w:val="0"/>
          <w:trHeight w:val="945" w:hRule="atLeast"/>
          <w:tblHeader w:val="0"/>
        </w:trPr>
        <w:tc>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before="121" w:lineRule="auto"/>
              <w:ind w:left="110" w:firstLine="0"/>
              <w:rPr>
                <w:color w:val="000000"/>
                <w:sz w:val="18"/>
                <w:szCs w:val="18"/>
              </w:rPr>
            </w:pPr>
            <w:r w:rsidDel="00000000" w:rsidR="00000000" w:rsidRPr="00000000">
              <w:rPr>
                <w:color w:val="000000"/>
                <w:sz w:val="18"/>
                <w:szCs w:val="18"/>
                <w:rtl w:val="0"/>
              </w:rPr>
              <w:t xml:space="preserve">Attività o progetti</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before="16" w:lineRule="auto"/>
              <w:ind w:left="110" w:firstLine="0"/>
              <w:rPr>
                <w:color w:val="000000"/>
                <w:sz w:val="18"/>
                <w:szCs w:val="18"/>
              </w:rPr>
            </w:pPr>
            <w:r w:rsidDel="00000000" w:rsidR="00000000" w:rsidRPr="00000000">
              <w:rPr>
                <w:color w:val="000000"/>
                <w:sz w:val="18"/>
                <w:szCs w:val="18"/>
                <w:rtl w:val="0"/>
              </w:rPr>
              <w:t xml:space="preserve">sull’inclusione rivolti alla</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before="17" w:lineRule="auto"/>
              <w:ind w:left="110" w:firstLine="0"/>
              <w:rPr>
                <w:color w:val="000000"/>
                <w:sz w:val="18"/>
                <w:szCs w:val="18"/>
              </w:rPr>
            </w:pPr>
            <w:r w:rsidDel="00000000" w:rsidR="00000000" w:rsidRPr="00000000">
              <w:rPr>
                <w:color w:val="000000"/>
                <w:sz w:val="18"/>
                <w:szCs w:val="18"/>
                <w:rtl w:val="0"/>
              </w:rPr>
              <w:t xml:space="preserve">classe</w:t>
            </w:r>
          </w:p>
        </w:tc>
        <w:tc>
          <w:tcPr/>
          <w:p w:rsidR="00000000" w:rsidDel="00000000" w:rsidP="00000000" w:rsidRDefault="00000000" w:rsidRPr="00000000" w14:paraId="0000013B">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 w:before="2" w:lineRule="auto"/>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0" w:lineRule="auto"/>
              <w:ind w:left="104" w:firstLine="0"/>
              <w:rPr>
                <w:rFonts w:ascii="Noto Sans Symbols" w:cs="Noto Sans Symbols" w:eastAsia="Noto Sans Symbols" w:hAnsi="Noto Sans Symbols"/>
                <w:color w:val="000000"/>
                <w:sz w:val="2"/>
                <w:szCs w:val="2"/>
              </w:rPr>
            </w:pPr>
            <w:r w:rsidDel="00000000" w:rsidR="00000000" w:rsidRPr="00000000">
              <w:rPr>
                <w:rFonts w:ascii="Noto Sans Symbols" w:cs="Noto Sans Symbols" w:eastAsia="Noto Sans Symbols" w:hAnsi="Noto Sans Symbols"/>
                <w:color w:val="000000"/>
                <w:sz w:val="2"/>
                <w:szCs w:val="2"/>
              </w:rPr>
              <mc:AlternateContent>
                <mc:Choice Requires="wpg">
                  <w:drawing>
                    <wp:inline distB="0" distT="0" distL="114300" distR="114300">
                      <wp:extent cx="4807585" cy="7620"/>
                      <wp:effectExtent b="0" l="0" r="0" t="0"/>
                      <wp:docPr id="60" name=""/>
                      <a:graphic>
                        <a:graphicData uri="http://schemas.microsoft.com/office/word/2010/wordprocessingGroup">
                          <wpg:wgp>
                            <wpg:cNvGrpSpPr/>
                            <wpg:grpSpPr>
                              <a:xfrm>
                                <a:off x="2942200" y="3775225"/>
                                <a:ext cx="4807585" cy="7620"/>
                                <a:chOff x="2942200" y="3775225"/>
                                <a:chExt cx="4807600" cy="9550"/>
                              </a:xfrm>
                            </wpg:grpSpPr>
                            <wpg:grpSp>
                              <wpg:cNvGrpSpPr/>
                              <wpg:grpSpPr>
                                <a:xfrm>
                                  <a:off x="2942208" y="3776190"/>
                                  <a:ext cx="4807585" cy="7620"/>
                                  <a:chOff x="2942200" y="3775225"/>
                                  <a:chExt cx="4807600" cy="9550"/>
                                </a:xfrm>
                              </wpg:grpSpPr>
                              <wps:wsp>
                                <wps:cNvSpPr/>
                                <wps:cNvPr id="3" name="Shape 3"/>
                                <wps:spPr>
                                  <a:xfrm>
                                    <a:off x="2942200" y="3775225"/>
                                    <a:ext cx="48076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942208" y="3776190"/>
                                    <a:ext cx="4807585" cy="7600"/>
                                    <a:chOff x="0" y="0"/>
                                    <a:chExt cx="4807585" cy="7600"/>
                                  </a:xfrm>
                                </wpg:grpSpPr>
                                <wps:wsp>
                                  <wps:cNvSpPr/>
                                  <wps:cNvPr id="31" name="Shape 31"/>
                                  <wps:spPr>
                                    <a:xfrm>
                                      <a:off x="0" y="0"/>
                                      <a:ext cx="480757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480758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4807585" cy="7620"/>
                      <wp:effectExtent b="0" l="0" r="0" t="0"/>
                      <wp:docPr id="60"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807585" cy="7620"/>
                              </a:xfrm>
                              <a:prstGeom prst="rect"/>
                              <a:ln/>
                            </pic:spPr>
                          </pic:pic>
                        </a:graphicData>
                      </a:graphic>
                    </wp:inline>
                  </w:drawing>
                </mc:Fallback>
              </mc:AlternateContent>
            </w:r>
            <w:r w:rsidDel="00000000" w:rsidR="00000000" w:rsidRPr="00000000">
              <w:rPr>
                <w:rtl w:val="0"/>
              </w:rPr>
            </w:r>
          </w:p>
        </w:tc>
      </w:tr>
      <w:tr>
        <w:trPr>
          <w:cantSplit w:val="0"/>
          <w:trHeight w:val="400" w:hRule="atLeast"/>
          <w:tblHeader w:val="0"/>
        </w:trPr>
        <w:tc>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78" w:lineRule="auto"/>
              <w:ind w:left="110" w:firstLine="0"/>
              <w:rPr>
                <w:color w:val="000000"/>
                <w:sz w:val="18"/>
                <w:szCs w:val="18"/>
              </w:rPr>
            </w:pPr>
            <w:r w:rsidDel="00000000" w:rsidR="00000000" w:rsidRPr="00000000">
              <w:rPr>
                <w:color w:val="000000"/>
                <w:sz w:val="18"/>
                <w:szCs w:val="18"/>
                <w:rtl w:val="0"/>
              </w:rPr>
              <w:t xml:space="preserve">Trasporto Scolastico</w:t>
            </w:r>
          </w:p>
        </w:tc>
        <w:tc>
          <w:tcPr/>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left" w:leader="none" w:pos="7697"/>
              </w:tabs>
              <w:spacing w:before="97" w:lineRule="auto"/>
              <w:ind w:left="110" w:firstLine="0"/>
              <w:rPr>
                <w:color w:val="000000"/>
                <w:sz w:val="18"/>
                <w:szCs w:val="18"/>
              </w:rPr>
            </w:pPr>
            <w:r w:rsidDel="00000000" w:rsidR="00000000" w:rsidRPr="00000000">
              <w:rPr>
                <w:color w:val="000000"/>
                <w:sz w:val="18"/>
                <w:szCs w:val="18"/>
                <w:rtl w:val="0"/>
              </w:rPr>
              <w:t xml:space="preserve">Indicare le modalità di svolgimento del servizio</w:t>
            </w:r>
            <w:r w:rsidDel="00000000" w:rsidR="00000000" w:rsidRPr="00000000">
              <w:rPr>
                <w:color w:val="000000"/>
                <w:sz w:val="18"/>
                <w:szCs w:val="18"/>
                <w:u w:val="single"/>
                <w:rtl w:val="0"/>
              </w:rPr>
              <w:t xml:space="preserve"> </w:t>
              <w:tab/>
            </w:r>
            <w:r w:rsidDel="00000000" w:rsidR="00000000" w:rsidRPr="00000000">
              <w:rPr>
                <w:rtl w:val="0"/>
              </w:rPr>
            </w:r>
          </w:p>
        </w:tc>
      </w:tr>
    </w:tbl>
    <w:p w:rsidR="00000000" w:rsidDel="00000000" w:rsidP="00000000" w:rsidRDefault="00000000" w:rsidRPr="00000000" w14:paraId="00000141">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before="5" w:lineRule="auto"/>
        <w:rPr>
          <w:rFonts w:ascii="Noto Sans Symbols" w:cs="Noto Sans Symbols" w:eastAsia="Noto Sans Symbols" w:hAnsi="Noto Sans Symbols"/>
          <w:color w:val="000000"/>
          <w:sz w:val="19"/>
          <w:szCs w:val="19"/>
        </w:rPr>
      </w:pPr>
      <w:r w:rsidDel="00000000" w:rsidR="00000000" w:rsidRPr="00000000">
        <w:rPr>
          <w:rtl w:val="0"/>
        </w:rPr>
      </w:r>
    </w:p>
    <w:p w:rsidR="00000000" w:rsidDel="00000000" w:rsidP="00000000" w:rsidRDefault="00000000" w:rsidRPr="00000000" w14:paraId="00000144">
      <w:pPr>
        <w:spacing w:after="16" w:before="1" w:lineRule="auto"/>
        <w:ind w:left="147" w:firstLine="0"/>
        <w:rPr>
          <w:b w:val="1"/>
          <w:sz w:val="20"/>
          <w:szCs w:val="20"/>
        </w:rPr>
      </w:pPr>
      <w:r w:rsidDel="00000000" w:rsidR="00000000" w:rsidRPr="00000000">
        <w:rPr>
          <w:b w:val="1"/>
          <w:sz w:val="20"/>
          <w:szCs w:val="20"/>
          <w:rtl w:val="0"/>
        </w:rPr>
        <w:t xml:space="preserve">Interventi e attività extrascolastiche attive</w:t>
      </w:r>
    </w:p>
    <w:tbl>
      <w:tblPr>
        <w:tblStyle w:val="Table21"/>
        <w:tblW w:w="10207.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58"/>
        <w:gridCol w:w="826"/>
        <w:gridCol w:w="1406"/>
        <w:gridCol w:w="3379"/>
        <w:gridCol w:w="2438"/>
        <w:tblGridChange w:id="0">
          <w:tblGrid>
            <w:gridCol w:w="2158"/>
            <w:gridCol w:w="826"/>
            <w:gridCol w:w="1406"/>
            <w:gridCol w:w="3379"/>
            <w:gridCol w:w="2438"/>
          </w:tblGrid>
        </w:tblGridChange>
      </w:tblGrid>
      <w:tr>
        <w:trPr>
          <w:cantSplit w:val="0"/>
          <w:trHeight w:val="1224" w:hRule="atLeast"/>
          <w:tblHeader w:val="0"/>
        </w:trPr>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before="122" w:line="256" w:lineRule="auto"/>
              <w:ind w:left="110" w:right="450" w:firstLine="0"/>
              <w:rPr>
                <w:color w:val="000000"/>
                <w:sz w:val="18"/>
                <w:szCs w:val="18"/>
              </w:rPr>
            </w:pPr>
            <w:r w:rsidDel="00000000" w:rsidR="00000000" w:rsidRPr="00000000">
              <w:rPr>
                <w:color w:val="000000"/>
                <w:sz w:val="18"/>
                <w:szCs w:val="18"/>
                <w:rtl w:val="0"/>
              </w:rPr>
              <w:t xml:space="preserve">Attività terapeutico- riabilitative</w:t>
            </w:r>
          </w:p>
        </w:tc>
        <w:tc>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before="120" w:lineRule="auto"/>
              <w:ind w:left="107" w:firstLine="0"/>
              <w:rPr>
                <w:color w:val="000000"/>
                <w:sz w:val="18"/>
                <w:szCs w:val="18"/>
              </w:rPr>
            </w:pPr>
            <w:r w:rsidDel="00000000" w:rsidR="00000000" w:rsidRPr="00000000">
              <w:rPr>
                <w:color w:val="000000"/>
                <w:sz w:val="18"/>
                <w:szCs w:val="18"/>
                <w:rtl w:val="0"/>
              </w:rPr>
              <w:t xml:space="preserve">n° ore</w:t>
            </w:r>
          </w:p>
        </w:tc>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before="120" w:lineRule="auto"/>
              <w:ind w:left="110" w:firstLine="0"/>
              <w:rPr>
                <w:color w:val="000000"/>
                <w:sz w:val="18"/>
                <w:szCs w:val="18"/>
              </w:rPr>
            </w:pPr>
            <w:r w:rsidDel="00000000" w:rsidR="00000000" w:rsidRPr="00000000">
              <w:rPr>
                <w:color w:val="000000"/>
                <w:sz w:val="18"/>
                <w:szCs w:val="18"/>
                <w:rtl w:val="0"/>
              </w:rPr>
              <w:t xml:space="preserve">struttura</w:t>
            </w:r>
          </w:p>
        </w:tc>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before="122" w:line="256" w:lineRule="auto"/>
              <w:ind w:left="110" w:right="727" w:firstLine="0"/>
              <w:rPr>
                <w:color w:val="000000"/>
                <w:sz w:val="18"/>
                <w:szCs w:val="18"/>
              </w:rPr>
            </w:pPr>
            <w:r w:rsidDel="00000000" w:rsidR="00000000" w:rsidRPr="00000000">
              <w:rPr>
                <w:color w:val="000000"/>
                <w:sz w:val="18"/>
                <w:szCs w:val="18"/>
                <w:rtl w:val="0"/>
              </w:rPr>
              <w:t xml:space="preserve">Obiettivi perseguiti ed eventuali raccordi con il PEI</w:t>
            </w:r>
          </w:p>
        </w:tc>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before="122" w:lineRule="auto"/>
              <w:ind w:left="111" w:firstLine="0"/>
              <w:rPr>
                <w:color w:val="000000"/>
                <w:sz w:val="18"/>
                <w:szCs w:val="18"/>
              </w:rPr>
            </w:pPr>
            <w:r w:rsidDel="00000000" w:rsidR="00000000" w:rsidRPr="00000000">
              <w:rPr>
                <w:color w:val="000000"/>
                <w:sz w:val="18"/>
                <w:szCs w:val="18"/>
                <w:rtl w:val="0"/>
              </w:rPr>
              <w:t xml:space="preserve">NOTE</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before="138" w:lineRule="auto"/>
              <w:ind w:left="111" w:firstLine="0"/>
              <w:rPr>
                <w:color w:val="000000"/>
                <w:sz w:val="18"/>
                <w:szCs w:val="18"/>
              </w:rPr>
            </w:pPr>
            <w:r w:rsidDel="00000000" w:rsidR="00000000" w:rsidRPr="00000000">
              <w:rPr>
                <w:color w:val="000000"/>
                <w:sz w:val="18"/>
                <w:szCs w:val="18"/>
                <w:rtl w:val="0"/>
              </w:rPr>
              <w:t xml:space="preserve">(altre informazioni utili)</w:t>
            </w:r>
          </w:p>
        </w:tc>
      </w:tr>
      <w:tr>
        <w:trPr>
          <w:cantSplit w:val="0"/>
          <w:trHeight w:val="1686" w:hRule="atLeast"/>
          <w:tblHeader w:val="0"/>
        </w:trPr>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before="122" w:line="259" w:lineRule="auto"/>
              <w:ind w:left="110" w:right="107" w:firstLine="0"/>
              <w:rPr>
                <w:color w:val="000000"/>
                <w:sz w:val="18"/>
                <w:szCs w:val="18"/>
              </w:rPr>
            </w:pPr>
            <w:r w:rsidDel="00000000" w:rsidR="00000000" w:rsidRPr="00000000">
              <w:rPr>
                <w:color w:val="000000"/>
                <w:sz w:val="18"/>
                <w:szCs w:val="18"/>
                <w:rtl w:val="0"/>
              </w:rPr>
              <w:t xml:space="preserve">Attività extrascolastiche di tipo formale, informale e non formale (es: attività ludico/ricreative, motorie, artistiche, etc.)</w:t>
            </w:r>
          </w:p>
        </w:tc>
        <w:tc>
          <w:tcPr/>
          <w:p w:rsidR="00000000" w:rsidDel="00000000" w:rsidP="00000000" w:rsidRDefault="00000000" w:rsidRPr="00000000" w14:paraId="000001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before="119" w:lineRule="auto"/>
              <w:ind w:left="110" w:firstLine="0"/>
              <w:rPr>
                <w:color w:val="000000"/>
                <w:sz w:val="18"/>
                <w:szCs w:val="18"/>
              </w:rPr>
            </w:pPr>
            <w:r w:rsidDel="00000000" w:rsidR="00000000" w:rsidRPr="00000000">
              <w:rPr>
                <w:color w:val="000000"/>
                <w:sz w:val="18"/>
                <w:szCs w:val="18"/>
                <w:rtl w:val="0"/>
              </w:rPr>
              <w:t xml:space="preserve">supporto</w:t>
            </w:r>
          </w:p>
        </w:tc>
        <w:tc>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before="122" w:line="256" w:lineRule="auto"/>
              <w:ind w:left="110" w:right="727" w:firstLine="0"/>
              <w:rPr>
                <w:color w:val="000000"/>
                <w:sz w:val="18"/>
                <w:szCs w:val="18"/>
              </w:rPr>
            </w:pPr>
            <w:r w:rsidDel="00000000" w:rsidR="00000000" w:rsidRPr="00000000">
              <w:rPr>
                <w:color w:val="000000"/>
                <w:sz w:val="18"/>
                <w:szCs w:val="18"/>
                <w:rtl w:val="0"/>
              </w:rPr>
              <w:t xml:space="preserve">Obiettivi perseguiti ed eventuali raccordi con il PEI</w:t>
            </w:r>
          </w:p>
        </w:tc>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before="122" w:lineRule="auto"/>
              <w:ind w:left="111" w:firstLine="0"/>
              <w:rPr>
                <w:color w:val="000000"/>
                <w:sz w:val="18"/>
                <w:szCs w:val="18"/>
              </w:rPr>
            </w:pPr>
            <w:r w:rsidDel="00000000" w:rsidR="00000000" w:rsidRPr="00000000">
              <w:rPr>
                <w:color w:val="000000"/>
                <w:sz w:val="18"/>
                <w:szCs w:val="18"/>
                <w:rtl w:val="0"/>
              </w:rPr>
              <w:t xml:space="preserve">NOTE</w:t>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before="138" w:lineRule="auto"/>
              <w:ind w:left="111" w:firstLine="0"/>
              <w:rPr>
                <w:color w:val="000000"/>
                <w:sz w:val="18"/>
                <w:szCs w:val="18"/>
              </w:rPr>
            </w:pPr>
            <w:r w:rsidDel="00000000" w:rsidR="00000000" w:rsidRPr="00000000">
              <w:rPr>
                <w:color w:val="000000"/>
                <w:sz w:val="18"/>
                <w:szCs w:val="18"/>
                <w:rtl w:val="0"/>
              </w:rPr>
              <w:t xml:space="preserve">(altre informazioni utili)</w:t>
            </w:r>
          </w:p>
        </w:tc>
      </w:tr>
    </w:tbl>
    <w:p w:rsidR="00000000" w:rsidDel="00000000" w:rsidP="00000000" w:rsidRDefault="00000000" w:rsidRPr="00000000" w14:paraId="00000151">
      <w:pPr>
        <w:rPr>
          <w:b w:val="1"/>
          <w:sz w:val="24"/>
          <w:szCs w:val="24"/>
        </w:rPr>
      </w:pPr>
      <w:r w:rsidDel="00000000" w:rsidR="00000000" w:rsidRPr="00000000">
        <w:rPr>
          <w:rtl w:val="0"/>
        </w:rPr>
      </w:r>
    </w:p>
    <w:p w:rsidR="00000000" w:rsidDel="00000000" w:rsidP="00000000" w:rsidRDefault="00000000" w:rsidRPr="00000000" w14:paraId="00000152">
      <w:pPr>
        <w:tabs>
          <w:tab w:val="left" w:leader="none" w:pos="5812"/>
          <w:tab w:val="left" w:leader="none" w:pos="7728"/>
        </w:tabs>
        <w:spacing w:after="12" w:before="213" w:lineRule="auto"/>
        <w:ind w:left="147" w:firstLine="0"/>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153">
      <w:pPr>
        <w:ind w:left="397" w:firstLine="0"/>
        <w:rPr>
          <w:sz w:val="20"/>
          <w:szCs w:val="20"/>
        </w:rPr>
        <w:sectPr>
          <w:type w:val="nextPage"/>
          <w:pgSz w:h="16840" w:w="11910" w:orient="portrait"/>
          <w:pgMar w:bottom="1060" w:top="1120" w:left="560" w:right="220" w:header="0" w:footer="784"/>
        </w:sectPr>
      </w:pPr>
      <w:r w:rsidDel="00000000" w:rsidR="00000000" w:rsidRPr="00000000">
        <w:rPr>
          <w:sz w:val="20"/>
          <w:szCs w:val="20"/>
        </w:rPr>
        <mc:AlternateContent>
          <mc:Choice Requires="wpg">
            <w:drawing>
              <wp:inline distB="0" distT="0" distL="114300" distR="114300">
                <wp:extent cx="6489065" cy="638810"/>
                <wp:effectExtent b="0" l="0" r="0" t="0"/>
                <wp:docPr id="56" name=""/>
                <a:graphic>
                  <a:graphicData uri="http://schemas.microsoft.com/office/word/2010/wordprocessingGroup">
                    <wpg:wgp>
                      <wpg:cNvGrpSpPr/>
                      <wpg:grpSpPr>
                        <a:xfrm>
                          <a:off x="2101450" y="3460400"/>
                          <a:ext cx="6489065" cy="638810"/>
                          <a:chOff x="2101450" y="3460400"/>
                          <a:chExt cx="6489100" cy="668750"/>
                        </a:xfrm>
                      </wpg:grpSpPr>
                      <wpg:grpSp>
                        <wpg:cNvGrpSpPr/>
                        <wpg:grpSpPr>
                          <a:xfrm>
                            <a:off x="2101468" y="3460595"/>
                            <a:ext cx="6489065" cy="638810"/>
                            <a:chOff x="2099225" y="3458350"/>
                            <a:chExt cx="6492900" cy="668750"/>
                          </a:xfrm>
                        </wpg:grpSpPr>
                        <wps:wsp>
                          <wps:cNvSpPr/>
                          <wps:cNvPr id="3" name="Shape 3"/>
                          <wps:spPr>
                            <a:xfrm>
                              <a:off x="2099225" y="3458350"/>
                              <a:ext cx="6492900" cy="668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460595"/>
                              <a:ext cx="6489050" cy="638810"/>
                              <a:chOff x="0" y="0"/>
                              <a:chExt cx="6489050" cy="638810"/>
                            </a:xfrm>
                          </wpg:grpSpPr>
                          <wps:wsp>
                            <wps:cNvSpPr/>
                            <wps:cNvPr id="15" name="Shape 15"/>
                            <wps:spPr>
                              <a:xfrm>
                                <a:off x="0" y="0"/>
                                <a:ext cx="6489050" cy="63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170370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716405" y="3175"/>
                                <a:ext cx="476631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635635"/>
                                <a:ext cx="170370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713229" y="0"/>
                                <a:ext cx="0" cy="63881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716405" y="635635"/>
                                <a:ext cx="476631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485890" y="0"/>
                                <a:ext cx="0" cy="63881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2" name="Shape 22"/>
                            <wps:spPr>
                              <a:xfrm>
                                <a:off x="2540" y="2539"/>
                                <a:ext cx="1710690" cy="633095"/>
                              </a:xfrm>
                              <a:custGeom>
                                <a:rect b="b" l="l" r="r" t="t"/>
                                <a:pathLst>
                                  <a:path extrusionOk="0" h="633095" w="1710690">
                                    <a:moveTo>
                                      <a:pt x="0" y="0"/>
                                    </a:moveTo>
                                    <a:lnTo>
                                      <a:pt x="0" y="633095"/>
                                    </a:lnTo>
                                    <a:lnTo>
                                      <a:pt x="1710690" y="633095"/>
                                    </a:lnTo>
                                    <a:lnTo>
                                      <a:pt x="171069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5" w:line="255"/>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 relativi alle risorse professionali dedicate</w:t>
                                  </w:r>
                                </w:p>
                              </w:txbxContent>
                            </wps:txbx>
                            <wps:bodyPr anchorCtr="0" anchor="t" bIns="38100" lIns="88900" spcFirstLastPara="1" rIns="88900" wrap="square" tIns="38100">
                              <a:noAutofit/>
                            </wps:bodyPr>
                          </wps:wsp>
                        </wpg:grpSp>
                      </wpg:grpSp>
                    </wpg:wgp>
                  </a:graphicData>
                </a:graphic>
              </wp:inline>
            </w:drawing>
          </mc:Choice>
          <mc:Fallback>
            <w:drawing>
              <wp:inline distB="0" distT="0" distL="114300" distR="114300">
                <wp:extent cx="6489065" cy="638810"/>
                <wp:effectExtent b="0" l="0" r="0" t="0"/>
                <wp:docPr id="5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489065" cy="6388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54">
      <w:pPr>
        <w:numPr>
          <w:ilvl w:val="0"/>
          <w:numId w:val="7"/>
        </w:numPr>
        <w:pBdr>
          <w:top w:space="0" w:sz="0" w:val="nil"/>
          <w:left w:space="0" w:sz="0" w:val="nil"/>
          <w:bottom w:space="0" w:sz="0" w:val="nil"/>
          <w:right w:space="0" w:sz="0" w:val="nil"/>
          <w:between w:space="0" w:sz="0" w:val="nil"/>
        </w:pBdr>
        <w:tabs>
          <w:tab w:val="left" w:leader="none" w:pos="667"/>
        </w:tabs>
        <w:spacing w:before="76" w:lineRule="auto"/>
        <w:ind w:left="666" w:hanging="452"/>
        <w:rPr>
          <w:b w:val="1"/>
          <w:color w:val="000000"/>
          <w:sz w:val="24"/>
          <w:szCs w:val="24"/>
        </w:rPr>
      </w:pPr>
      <w:r w:rsidDel="00000000" w:rsidR="00000000" w:rsidRPr="00000000">
        <w:rPr>
          <w:b w:val="1"/>
          <w:color w:val="000000"/>
          <w:sz w:val="24"/>
          <w:szCs w:val="24"/>
          <w:rtl w:val="0"/>
        </w:rPr>
        <w:t xml:space="preserve">Verifica finale/Proposte per le risorse professionali e i servizi di supporto necessari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355600</wp:posOffset>
                </wp:positionV>
                <wp:extent cx="6399530" cy="1126490"/>
                <wp:effectExtent b="0" l="0" r="0" t="0"/>
                <wp:wrapTopAndBottom distB="0" distT="0"/>
                <wp:docPr id="98" name=""/>
                <a:graphic>
                  <a:graphicData uri="http://schemas.microsoft.com/office/word/2010/wordprocessingGroup">
                    <wpg:wgp>
                      <wpg:cNvGrpSpPr/>
                      <wpg:grpSpPr>
                        <a:xfrm>
                          <a:off x="2146225" y="3216725"/>
                          <a:ext cx="6399530" cy="1126490"/>
                          <a:chOff x="2146225" y="3216725"/>
                          <a:chExt cx="6399550" cy="1126525"/>
                        </a:xfrm>
                      </wpg:grpSpPr>
                      <wpg:grpSp>
                        <wpg:cNvGrpSpPr/>
                        <wpg:grpSpPr>
                          <a:xfrm>
                            <a:off x="2146235" y="3216755"/>
                            <a:ext cx="6399530" cy="1126490"/>
                            <a:chOff x="2500225" y="3214525"/>
                            <a:chExt cx="6402750" cy="1130325"/>
                          </a:xfrm>
                        </wpg:grpSpPr>
                        <wps:wsp>
                          <wps:cNvSpPr/>
                          <wps:cNvPr id="3" name="Shape 3"/>
                          <wps:spPr>
                            <a:xfrm>
                              <a:off x="2500225" y="3214525"/>
                              <a:ext cx="6402750" cy="113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01835" y="3216755"/>
                              <a:ext cx="6399525" cy="1126490"/>
                              <a:chOff x="0" y="0"/>
                              <a:chExt cx="6399525" cy="1126490"/>
                            </a:xfrm>
                          </wpg:grpSpPr>
                          <wps:wsp>
                            <wps:cNvSpPr/>
                            <wps:cNvPr id="102" name="Shape 102"/>
                            <wps:spPr>
                              <a:xfrm>
                                <a:off x="0" y="0"/>
                                <a:ext cx="6399525" cy="112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179578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808480" y="3175"/>
                                <a:ext cx="45847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1123315"/>
                                <a:ext cx="179578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805305" y="0"/>
                                <a:ext cx="0" cy="112649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808480" y="1123315"/>
                                <a:ext cx="45847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96355" y="0"/>
                                <a:ext cx="0" cy="112649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09" name="Shape 109"/>
                            <wps:spPr>
                              <a:xfrm>
                                <a:off x="3175" y="2540"/>
                                <a:ext cx="1802130" cy="1120775"/>
                              </a:xfrm>
                              <a:custGeom>
                                <a:rect b="b" l="l" r="r" t="t"/>
                                <a:pathLst>
                                  <a:path extrusionOk="0" h="1120775" w="1802130">
                                    <a:moveTo>
                                      <a:pt x="0" y="0"/>
                                    </a:moveTo>
                                    <a:lnTo>
                                      <a:pt x="0" y="1120775"/>
                                    </a:lnTo>
                                    <a:lnTo>
                                      <a:pt x="1802130" y="1120775"/>
                                    </a:lnTo>
                                    <a:lnTo>
                                      <a:pt x="180213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0000000298023224"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Verifica finale del PEI</w:t>
                                  </w:r>
                                </w:p>
                                <w:p w:rsidR="00000000" w:rsidDel="00000000" w:rsidP="00000000" w:rsidRDefault="00000000" w:rsidRPr="00000000">
                                  <w:pPr>
                                    <w:spacing w:after="0" w:before="181.00000381469727" w:line="258.0000114440918"/>
                                    <w:ind w:left="105" w:right="235"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Valutazione globale dei risultati raggiunti (con riferimento agli elementi di verifica delle varie Sezioni del PEI)</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355600</wp:posOffset>
                </wp:positionV>
                <wp:extent cx="6399530" cy="1126490"/>
                <wp:effectExtent b="0" l="0" r="0" t="0"/>
                <wp:wrapTopAndBottom distB="0" distT="0"/>
                <wp:docPr id="98"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6399530" cy="11264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85" name=""/>
                <a:graphic>
                  <a:graphicData uri="http://schemas.microsoft.com/office/word/2010/wordprocessingShape">
                    <wps:wsp>
                      <wps:cNvSpPr/>
                      <wps:cNvPr id="84" name="Shape 84"/>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85"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55">
      <w:pPr>
        <w:rPr>
          <w:b w:val="1"/>
          <w:sz w:val="7"/>
          <w:szCs w:val="7"/>
        </w:rPr>
      </w:pPr>
      <w:r w:rsidDel="00000000" w:rsidR="00000000" w:rsidRPr="00000000">
        <w:rPr>
          <w:rtl w:val="0"/>
        </w:rPr>
      </w:r>
    </w:p>
    <w:p w:rsidR="00000000" w:rsidDel="00000000" w:rsidP="00000000" w:rsidRDefault="00000000" w:rsidRPr="00000000" w14:paraId="00000156">
      <w:pPr>
        <w:spacing w:before="9" w:lineRule="auto"/>
        <w:rPr>
          <w:b w:val="1"/>
          <w:sz w:val="10"/>
          <w:szCs w:val="10"/>
        </w:rPr>
      </w:pPr>
      <w:r w:rsidDel="00000000" w:rsidR="00000000" w:rsidRPr="00000000">
        <w:rPr>
          <w:rtl w:val="0"/>
        </w:rPr>
      </w:r>
    </w:p>
    <w:p w:rsidR="00000000" w:rsidDel="00000000" w:rsidP="00000000" w:rsidRDefault="00000000" w:rsidRPr="00000000" w14:paraId="00000157">
      <w:pPr>
        <w:spacing w:before="101" w:lineRule="auto"/>
        <w:ind w:left="147" w:firstLine="0"/>
        <w:rPr>
          <w:b w:val="1"/>
          <w:sz w:val="20"/>
          <w:szCs w:val="20"/>
        </w:rPr>
      </w:pPr>
      <w:r w:rsidDel="00000000" w:rsidR="00000000" w:rsidRPr="00000000">
        <w:rPr>
          <w:b w:val="1"/>
          <w:rtl w:val="0"/>
        </w:rPr>
        <w:t xml:space="preserve">Aggiornamento delle condizioni di contesto e progettazione per l’a.s. successivo </w:t>
      </w:r>
      <w:r w:rsidDel="00000000" w:rsidR="00000000" w:rsidRPr="00000000">
        <w:rPr>
          <w:b w:val="1"/>
          <w:sz w:val="20"/>
          <w:szCs w:val="20"/>
          <w:rtl w:val="0"/>
        </w:rPr>
        <w:t xml:space="preserve">[Sez. 5-6-7]</w:t>
      </w:r>
    </w:p>
    <w:p w:rsidR="00000000" w:rsidDel="00000000" w:rsidP="00000000" w:rsidRDefault="00000000" w:rsidRPr="00000000" w14:paraId="00000158">
      <w:pPr>
        <w:ind w:left="539" w:firstLine="0"/>
        <w:rPr>
          <w:sz w:val="20"/>
          <w:szCs w:val="20"/>
        </w:rPr>
      </w:pPr>
      <w:r w:rsidDel="00000000" w:rsidR="00000000" w:rsidRPr="00000000">
        <w:rPr>
          <w:sz w:val="20"/>
          <w:szCs w:val="20"/>
        </w:rPr>
        <mc:AlternateContent>
          <mc:Choice Requires="wpg">
            <w:drawing>
              <wp:inline distB="0" distT="0" distL="114300" distR="114300">
                <wp:extent cx="6399530" cy="894714"/>
                <wp:effectExtent b="0" l="0" r="0" t="0"/>
                <wp:docPr id="55" name=""/>
                <a:graphic>
                  <a:graphicData uri="http://schemas.microsoft.com/office/word/2010/wordprocessingGroup">
                    <wpg:wgp>
                      <wpg:cNvGrpSpPr/>
                      <wpg:grpSpPr>
                        <a:xfrm>
                          <a:off x="2146225" y="3332625"/>
                          <a:ext cx="6399530" cy="894714"/>
                          <a:chOff x="2146225" y="3332625"/>
                          <a:chExt cx="6399550" cy="894750"/>
                        </a:xfrm>
                      </wpg:grpSpPr>
                      <wpg:grpSp>
                        <wpg:cNvGrpSpPr/>
                        <wpg:grpSpPr>
                          <a:xfrm>
                            <a:off x="2146235" y="3332643"/>
                            <a:ext cx="6399530" cy="894714"/>
                            <a:chOff x="2144000" y="3330400"/>
                            <a:chExt cx="6402725" cy="898550"/>
                          </a:xfrm>
                        </wpg:grpSpPr>
                        <wps:wsp>
                          <wps:cNvSpPr/>
                          <wps:cNvPr id="3" name="Shape 3"/>
                          <wps:spPr>
                            <a:xfrm>
                              <a:off x="2144000" y="3330400"/>
                              <a:ext cx="6402725" cy="89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46235" y="3332643"/>
                              <a:ext cx="6399525" cy="894714"/>
                              <a:chOff x="0" y="0"/>
                              <a:chExt cx="6399525" cy="894714"/>
                            </a:xfrm>
                          </wpg:grpSpPr>
                          <wps:wsp>
                            <wps:cNvSpPr/>
                            <wps:cNvPr id="5" name="Shape 5"/>
                            <wps:spPr>
                              <a:xfrm>
                                <a:off x="0" y="0"/>
                                <a:ext cx="6399525" cy="894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4"/>
                                <a:ext cx="21551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167890" y="3174"/>
                                <a:ext cx="42252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891539"/>
                                <a:ext cx="21551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164715" y="0"/>
                                <a:ext cx="0" cy="894714"/>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167890" y="891539"/>
                                <a:ext cx="42252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95720" y="0"/>
                                <a:ext cx="0" cy="894714"/>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 name="Shape 12"/>
                            <wps:spPr>
                              <a:xfrm>
                                <a:off x="2540" y="2539"/>
                                <a:ext cx="2162175" cy="888999"/>
                              </a:xfrm>
                              <a:custGeom>
                                <a:rect b="b" l="l" r="r" t="t"/>
                                <a:pathLst>
                                  <a:path extrusionOk="0" h="888999" w="2162175">
                                    <a:moveTo>
                                      <a:pt x="0" y="0"/>
                                    </a:moveTo>
                                    <a:lnTo>
                                      <a:pt x="0" y="888999"/>
                                    </a:lnTo>
                                    <a:lnTo>
                                      <a:pt x="2162175" y="888999"/>
                                    </a:lnTo>
                                    <a:lnTo>
                                      <a:pt x="2162175"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4.000000059604645" w:line="258.0000114440918"/>
                                    <w:ind w:left="105" w:right="106.00000381469727"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Suggerimenti, proposte, strategie che hanno particolarmente funzionato e che potrebbero essere riproposti; criticità emerse su cui intervenire, etc…</w:t>
                                  </w:r>
                                </w:p>
                              </w:txbxContent>
                            </wps:txbx>
                            <wps:bodyPr anchorCtr="0" anchor="t" bIns="38100" lIns="88900" spcFirstLastPara="1" rIns="88900" wrap="square" tIns="38100">
                              <a:noAutofit/>
                            </wps:bodyPr>
                          </wps:wsp>
                        </wpg:grpSp>
                      </wpg:grpSp>
                    </wpg:wgp>
                  </a:graphicData>
                </a:graphic>
              </wp:inline>
            </w:drawing>
          </mc:Choice>
          <mc:Fallback>
            <w:drawing>
              <wp:inline distB="0" distT="0" distL="114300" distR="114300">
                <wp:extent cx="6399530" cy="894714"/>
                <wp:effectExtent b="0" l="0" r="0" t="0"/>
                <wp:docPr id="5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399530" cy="89471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59">
      <w:pPr>
        <w:spacing w:before="4" w:lineRule="auto"/>
        <w:rPr>
          <w:b w:val="1"/>
          <w:sz w:val="12"/>
          <w:szCs w:val="12"/>
        </w:rPr>
      </w:pPr>
      <w:r w:rsidDel="00000000" w:rsidR="00000000" w:rsidRPr="00000000">
        <w:rPr>
          <w:rtl w:val="0"/>
        </w:rPr>
      </w:r>
    </w:p>
    <w:p w:rsidR="00000000" w:rsidDel="00000000" w:rsidP="00000000" w:rsidRDefault="00000000" w:rsidRPr="00000000" w14:paraId="0000015A">
      <w:pPr>
        <w:spacing w:before="100" w:line="415" w:lineRule="auto"/>
        <w:ind w:left="147" w:right="2746" w:firstLine="0"/>
        <w:rPr>
          <w:b w:val="1"/>
          <w:sz w:val="24"/>
          <w:szCs w:val="24"/>
        </w:rPr>
        <w:sectPr>
          <w:type w:val="nextPage"/>
          <w:pgSz w:h="16840" w:w="11910" w:orient="portrait"/>
          <w:pgMar w:bottom="1060" w:top="1040" w:left="560" w:right="220" w:header="0" w:footer="784"/>
        </w:sectPr>
      </w:pPr>
      <w:r w:rsidDel="00000000" w:rsidR="00000000" w:rsidRPr="00000000">
        <w:rPr>
          <w:b w:val="1"/>
          <w:sz w:val="24"/>
          <w:szCs w:val="24"/>
          <w:rtl w:val="0"/>
        </w:rPr>
        <w:t xml:space="preserve">Interventi necessari per garantire il diritto allo studio e la frequenza Assistenza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1" name=""/>
                <a:graphic>
                  <a:graphicData uri="http://schemas.microsoft.com/office/word/2010/wordprocessingShape">
                    <wps:wsp>
                      <wps:cNvCnPr/>
                      <wps:spPr>
                        <a:xfrm>
                          <a:off x="1951418" y="3780000"/>
                          <a:ext cx="67891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1"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76" w:lineRule="auto"/>
        <w:rPr>
          <w:b w:val="1"/>
          <w:sz w:val="24"/>
          <w:szCs w:val="24"/>
        </w:rPr>
      </w:pPr>
      <w:r w:rsidDel="00000000" w:rsidR="00000000" w:rsidRPr="00000000">
        <w:rPr>
          <w:rtl w:val="0"/>
        </w:rPr>
      </w:r>
    </w:p>
    <w:tbl>
      <w:tblPr>
        <w:tblStyle w:val="Table22"/>
        <w:tblW w:w="10100.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7980"/>
        <w:tblGridChange w:id="0">
          <w:tblGrid>
            <w:gridCol w:w="2120"/>
            <w:gridCol w:w="7980"/>
          </w:tblGrid>
        </w:tblGridChange>
      </w:tblGrid>
      <w:tr>
        <w:trPr>
          <w:cantSplit w:val="0"/>
          <w:trHeight w:val="2743" w:hRule="atLeast"/>
          <w:tblHeader w:val="0"/>
        </w:trPr>
        <w:tc>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before="118" w:line="259" w:lineRule="auto"/>
              <w:ind w:left="107" w:right="150" w:firstLine="0"/>
              <w:rPr>
                <w:color w:val="000000"/>
                <w:sz w:val="10"/>
                <w:szCs w:val="10"/>
              </w:rPr>
            </w:pPr>
            <w:r w:rsidDel="00000000" w:rsidR="00000000" w:rsidRPr="00000000">
              <w:rPr>
                <w:color w:val="000000"/>
                <w:sz w:val="20"/>
                <w:szCs w:val="20"/>
                <w:rtl w:val="0"/>
              </w:rPr>
              <w:t xml:space="preserve">Proposta del numero di ore di sostegno per l'anno successivo</w:t>
            </w:r>
            <w:r w:rsidDel="00000000" w:rsidR="00000000" w:rsidRPr="00000000">
              <w:rPr>
                <w:color w:val="000000"/>
                <w:sz w:val="10"/>
                <w:szCs w:val="10"/>
                <w:rtl w:val="0"/>
              </w:rPr>
              <w:t xml:space="preserve">*</w:t>
            </w:r>
          </w:p>
        </w:tc>
        <w:tc>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before="189" w:line="204" w:lineRule="auto"/>
              <w:ind w:left="107" w:right="99" w:firstLine="0"/>
              <w:jc w:val="both"/>
              <w:rPr>
                <w:color w:val="000000"/>
                <w:sz w:val="18"/>
                <w:szCs w:val="18"/>
              </w:rPr>
            </w:pPr>
            <w:r w:rsidDel="00000000" w:rsidR="00000000" w:rsidRPr="00000000">
              <w:rPr>
                <w:color w:val="000000"/>
                <w:sz w:val="18"/>
                <w:szCs w:val="18"/>
                <w:rtl w:val="0"/>
              </w:rPr>
              <w:t xml:space="preserve">Partendo dall'organizzazione delle attività di sostegno didattico e dalle osservazioni sistematiche svolte, tenuto conto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del Verbale di accertamento </w:t>
            </w:r>
            <w:r w:rsidDel="00000000" w:rsidR="00000000" w:rsidRPr="00000000">
              <w:rPr>
                <w:rFonts w:ascii="Arimo" w:cs="Arimo" w:eastAsia="Arimo" w:hAnsi="Arimo"/>
                <w:b w:val="1"/>
                <w:color w:val="000000"/>
                <w:sz w:val="28"/>
                <w:szCs w:val="28"/>
                <w:rtl w:val="0"/>
              </w:rPr>
              <w:t xml:space="preserve">□ </w:t>
            </w:r>
            <w:r w:rsidDel="00000000" w:rsidR="00000000" w:rsidRPr="00000000">
              <w:rPr>
                <w:color w:val="000000"/>
                <w:sz w:val="18"/>
                <w:szCs w:val="18"/>
                <w:rtl w:val="0"/>
              </w:rPr>
              <w:t xml:space="preserve">del Profilo di Funzionamento e del suo eventuale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aggiornamento, secondo quanto disposto all’art. 18 del Decreto Interministeriale n.</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before="54" w:line="309" w:lineRule="auto"/>
              <w:ind w:left="107" w:right="99" w:firstLine="0"/>
              <w:jc w:val="both"/>
              <w:rPr>
                <w:color w:val="000000"/>
                <w:sz w:val="18"/>
                <w:szCs w:val="18"/>
              </w:rPr>
            </w:pPr>
            <w:r w:rsidDel="00000000" w:rsidR="00000000" w:rsidRPr="00000000">
              <w:rPr>
                <w:color w:val="000000"/>
                <w:sz w:val="18"/>
                <w:szCs w:val="18"/>
                <w:rtl w:val="0"/>
              </w:rPr>
              <w:t xml:space="preserve">182/2020, oltre che dei risultati raggiunti, nonché di eventuali difficoltà emerse durante l'anno, si propone - nell’ambito di quanto previsto dal D.Lgs 66/2017 e dal citato DI 182/2020 - il seguente fabbisogno di ore di sostegno.</w:t>
            </w:r>
          </w:p>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left" w:leader="none" w:pos="4940"/>
              </w:tabs>
              <w:spacing w:before="191" w:lineRule="auto"/>
              <w:ind w:left="107" w:firstLine="0"/>
              <w:jc w:val="both"/>
              <w:rPr>
                <w:color w:val="000000"/>
                <w:sz w:val="18"/>
                <w:szCs w:val="18"/>
              </w:rPr>
            </w:pPr>
            <w:r w:rsidDel="00000000" w:rsidR="00000000" w:rsidRPr="00000000">
              <w:rPr>
                <w:color w:val="000000"/>
                <w:sz w:val="18"/>
                <w:szCs w:val="18"/>
                <w:rtl w:val="0"/>
              </w:rPr>
              <w:t xml:space="preserve">Ore di sostegno richieste per l'a. s. successivo </w:t>
            </w:r>
            <w:r w:rsidDel="00000000" w:rsidR="00000000" w:rsidRPr="00000000">
              <w:rPr>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before="136" w:lineRule="auto"/>
              <w:ind w:left="107" w:firstLine="0"/>
              <w:jc w:val="both"/>
              <w:rPr>
                <w:color w:val="000000"/>
                <w:sz w:val="18"/>
                <w:szCs w:val="18"/>
              </w:rPr>
            </w:pPr>
            <w:r w:rsidDel="00000000" w:rsidR="00000000" w:rsidRPr="00000000">
              <w:rPr>
                <w:color w:val="000000"/>
                <w:sz w:val="18"/>
                <w:szCs w:val="18"/>
                <w:rtl w:val="0"/>
              </w:rPr>
              <w:t xml:space="preserve">con la seguente motivazione: …………………………………………………………………………………………….</w:t>
            </w:r>
          </w:p>
        </w:tc>
      </w:tr>
      <w:tr>
        <w:trPr>
          <w:cantSplit w:val="0"/>
          <w:trHeight w:val="3943" w:hRule="atLeast"/>
          <w:tblHeader w:val="0"/>
        </w:trPr>
        <w:tc>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before="119" w:line="259" w:lineRule="auto"/>
              <w:ind w:left="107" w:right="176" w:firstLine="0"/>
              <w:rPr>
                <w:color w:val="000000"/>
                <w:sz w:val="18"/>
                <w:szCs w:val="18"/>
              </w:rPr>
            </w:pPr>
            <w:r w:rsidDel="00000000" w:rsidR="00000000" w:rsidRPr="00000000">
              <w:rPr>
                <w:color w:val="000000"/>
                <w:sz w:val="18"/>
                <w:szCs w:val="18"/>
                <w:rtl w:val="0"/>
              </w:rPr>
              <w:t xml:space="preserve">Proposta delle risorse da destinare agli interventi di assistenza igienica e di base</w:t>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before="119" w:line="259" w:lineRule="auto"/>
              <w:ind w:left="107" w:right="285" w:firstLine="0"/>
              <w:rPr>
                <w:color w:val="000000"/>
                <w:sz w:val="10"/>
                <w:szCs w:val="10"/>
              </w:rPr>
            </w:pPr>
            <w:r w:rsidDel="00000000" w:rsidR="00000000" w:rsidRPr="00000000">
              <w:rPr>
                <w:color w:val="000000"/>
                <w:sz w:val="18"/>
                <w:szCs w:val="18"/>
                <w:rtl w:val="0"/>
              </w:rPr>
              <w:t xml:space="preserve">e delle risorse professionali da destinare all'assistenza, all'autonomia e/o alla comunicazione, per l'anno successivo</w:t>
            </w:r>
            <w:r w:rsidDel="00000000" w:rsidR="00000000" w:rsidRPr="00000000">
              <w:rPr>
                <w:color w:val="000000"/>
                <w:sz w:val="10"/>
                <w:szCs w:val="10"/>
                <w:rtl w:val="0"/>
              </w:rPr>
              <w:t xml:space="preserve">*</w:t>
            </w:r>
          </w:p>
          <w:p w:rsidR="00000000" w:rsidDel="00000000" w:rsidP="00000000" w:rsidRDefault="00000000" w:rsidRPr="00000000" w14:paraId="00000163">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before="184" w:lineRule="auto"/>
              <w:ind w:left="107" w:firstLine="0"/>
              <w:rPr>
                <w:color w:val="000000"/>
                <w:sz w:val="16"/>
                <w:szCs w:val="16"/>
              </w:rPr>
            </w:pPr>
            <w:r w:rsidDel="00000000" w:rsidR="00000000" w:rsidRPr="00000000">
              <w:rPr>
                <w:color w:val="000000"/>
                <w:sz w:val="10"/>
                <w:szCs w:val="10"/>
                <w:rtl w:val="0"/>
              </w:rPr>
              <w:t xml:space="preserve">* </w:t>
            </w:r>
            <w:r w:rsidDel="00000000" w:rsidR="00000000" w:rsidRPr="00000000">
              <w:rPr>
                <w:color w:val="000000"/>
                <w:sz w:val="16"/>
                <w:szCs w:val="16"/>
                <w:rtl w:val="0"/>
              </w:rPr>
              <w:t xml:space="preserve">(Art. 7, lettera d) D.Lgs</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before="13" w:lineRule="auto"/>
              <w:ind w:left="816" w:firstLine="0"/>
              <w:rPr>
                <w:color w:val="000000"/>
                <w:sz w:val="16"/>
                <w:szCs w:val="16"/>
              </w:rPr>
            </w:pPr>
            <w:r w:rsidDel="00000000" w:rsidR="00000000" w:rsidRPr="00000000">
              <w:rPr>
                <w:color w:val="000000"/>
                <w:sz w:val="16"/>
                <w:szCs w:val="16"/>
                <w:rtl w:val="0"/>
              </w:rPr>
              <w:t xml:space="preserve">66/2017)</w:t>
            </w:r>
          </w:p>
        </w:tc>
        <w:tc>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before="189" w:line="204" w:lineRule="auto"/>
              <w:ind w:left="107" w:right="98" w:firstLine="0"/>
              <w:jc w:val="both"/>
              <w:rPr>
                <w:color w:val="000000"/>
                <w:sz w:val="18"/>
                <w:szCs w:val="18"/>
              </w:rPr>
            </w:pPr>
            <w:r w:rsidDel="00000000" w:rsidR="00000000" w:rsidRPr="00000000">
              <w:rPr>
                <w:color w:val="000000"/>
                <w:sz w:val="18"/>
                <w:szCs w:val="18"/>
                <w:rtl w:val="0"/>
              </w:rPr>
              <w:t xml:space="preserve">Partendo dalle osservazioni descritte nelle Sezioni 4 e 6 e dagli interventi descritti nelle Sezioni n. 5 e 7, tenuto conto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del Verbale di accertamento </w:t>
            </w:r>
            <w:r w:rsidDel="00000000" w:rsidR="00000000" w:rsidRPr="00000000">
              <w:rPr>
                <w:rFonts w:ascii="Arimo" w:cs="Arimo" w:eastAsia="Arimo" w:hAnsi="Arimo"/>
                <w:b w:val="1"/>
                <w:color w:val="000000"/>
                <w:sz w:val="28"/>
                <w:szCs w:val="28"/>
                <w:rtl w:val="0"/>
              </w:rPr>
              <w:t xml:space="preserve">□ </w:t>
            </w:r>
            <w:r w:rsidDel="00000000" w:rsidR="00000000" w:rsidRPr="00000000">
              <w:rPr>
                <w:color w:val="000000"/>
                <w:sz w:val="18"/>
                <w:szCs w:val="18"/>
                <w:rtl w:val="0"/>
              </w:rPr>
              <w:t xml:space="preserve">del Profilo di Funzionamento e del suo eventuale </w:t>
            </w:r>
            <w:r w:rsidDel="00000000" w:rsidR="00000000" w:rsidRPr="00000000">
              <w:rPr>
                <w:rFonts w:ascii="Arimo" w:cs="Arimo" w:eastAsia="Arimo" w:hAnsi="Arimo"/>
                <w:color w:val="000000"/>
                <w:sz w:val="28"/>
                <w:szCs w:val="28"/>
                <w:rtl w:val="0"/>
              </w:rPr>
              <w:t xml:space="preserve">□ </w:t>
            </w:r>
            <w:r w:rsidDel="00000000" w:rsidR="00000000" w:rsidRPr="00000000">
              <w:rPr>
                <w:color w:val="000000"/>
                <w:sz w:val="18"/>
                <w:szCs w:val="18"/>
                <w:rtl w:val="0"/>
              </w:rPr>
              <w:t xml:space="preserve">aggiornamento, e dei risultati raggiunti, nonché di eventuali difficoltà emerse durante</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before="54" w:lineRule="auto"/>
              <w:ind w:left="107" w:firstLine="0"/>
              <w:rPr>
                <w:color w:val="000000"/>
                <w:sz w:val="18"/>
                <w:szCs w:val="18"/>
              </w:rPr>
            </w:pPr>
            <w:r w:rsidDel="00000000" w:rsidR="00000000" w:rsidRPr="00000000">
              <w:rPr>
                <w:color w:val="000000"/>
                <w:sz w:val="18"/>
                <w:szCs w:val="18"/>
                <w:rtl w:val="0"/>
              </w:rPr>
              <w:t xml:space="preserve">l'anno:</w:t>
            </w:r>
          </w:p>
          <w:p w:rsidR="00000000" w:rsidDel="00000000" w:rsidP="00000000" w:rsidRDefault="00000000" w:rsidRPr="00000000" w14:paraId="00000168">
            <w:pPr>
              <w:numPr>
                <w:ilvl w:val="0"/>
                <w:numId w:val="6"/>
              </w:numPr>
              <w:pBdr>
                <w:top w:space="0" w:sz="0" w:val="nil"/>
                <w:left w:space="0" w:sz="0" w:val="nil"/>
                <w:bottom w:space="0" w:sz="0" w:val="nil"/>
                <w:right w:space="0" w:sz="0" w:val="nil"/>
                <w:between w:space="0" w:sz="0" w:val="nil"/>
              </w:pBdr>
              <w:tabs>
                <w:tab w:val="left" w:leader="none" w:pos="228"/>
              </w:tabs>
              <w:spacing w:before="183" w:lineRule="auto"/>
              <w:ind w:left="227" w:hanging="121"/>
              <w:rPr>
                <w:color w:val="000000"/>
                <w:sz w:val="18"/>
                <w:szCs w:val="18"/>
              </w:rPr>
            </w:pPr>
            <w:r w:rsidDel="00000000" w:rsidR="00000000" w:rsidRPr="00000000">
              <w:rPr>
                <w:color w:val="000000"/>
                <w:sz w:val="18"/>
                <w:szCs w:val="18"/>
                <w:rtl w:val="0"/>
              </w:rPr>
              <w:t xml:space="preserve">si indica il fabbisogno di risorse da destinare agli interventi di assistenza igienica e di base, nel</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before="64" w:lineRule="auto"/>
              <w:ind w:left="107" w:firstLine="0"/>
              <w:rPr>
                <w:color w:val="000000"/>
                <w:sz w:val="18"/>
                <w:szCs w:val="18"/>
              </w:rPr>
            </w:pPr>
            <w:r w:rsidDel="00000000" w:rsidR="00000000" w:rsidRPr="00000000">
              <w:rPr>
                <w:color w:val="000000"/>
                <w:sz w:val="18"/>
                <w:szCs w:val="18"/>
                <w:rtl w:val="0"/>
              </w:rPr>
              <w:t xml:space="preserve">modo seguente…………………………………………………………………………………………….</w:t>
            </w:r>
          </w:p>
          <w:p w:rsidR="00000000" w:rsidDel="00000000" w:rsidP="00000000" w:rsidRDefault="00000000" w:rsidRPr="00000000" w14:paraId="0000016A">
            <w:pPr>
              <w:numPr>
                <w:ilvl w:val="0"/>
                <w:numId w:val="6"/>
              </w:numPr>
              <w:pBdr>
                <w:top w:space="0" w:sz="0" w:val="nil"/>
                <w:left w:space="0" w:sz="0" w:val="nil"/>
                <w:bottom w:space="0" w:sz="0" w:val="nil"/>
                <w:right w:space="0" w:sz="0" w:val="nil"/>
                <w:between w:space="0" w:sz="0" w:val="nil"/>
              </w:pBdr>
              <w:tabs>
                <w:tab w:val="left" w:leader="none" w:pos="297"/>
              </w:tabs>
              <w:spacing w:before="181" w:line="304" w:lineRule="auto"/>
              <w:ind w:left="107" w:right="104" w:firstLine="0"/>
              <w:jc w:val="both"/>
              <w:rPr>
                <w:color w:val="000000"/>
                <w:sz w:val="18"/>
                <w:szCs w:val="18"/>
              </w:rPr>
            </w:pPr>
            <w:r w:rsidDel="00000000" w:rsidR="00000000" w:rsidRPr="00000000">
              <w:rPr>
                <w:color w:val="000000"/>
                <w:sz w:val="18"/>
                <w:szCs w:val="18"/>
                <w:rtl w:val="0"/>
              </w:rPr>
              <w:t xml:space="preserve">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i w:val="1"/>
                <w:color w:val="000000"/>
                <w:sz w:val="19"/>
                <w:szCs w:val="19"/>
                <w:rtl w:val="0"/>
              </w:rPr>
              <w:t xml:space="preserve">bis </w:t>
            </w:r>
            <w:r w:rsidDel="00000000" w:rsidR="00000000" w:rsidRPr="00000000">
              <w:rPr>
                <w:color w:val="000000"/>
                <w:sz w:val="18"/>
                <w:szCs w:val="18"/>
                <w:rtl w:val="0"/>
              </w:rPr>
              <w:t xml:space="preserve">del D.Lgs 66/2017 - per l'a. s. successivo:</w:t>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2579"/>
                <w:tab w:val="left" w:leader="none" w:pos="7612"/>
              </w:tabs>
              <w:spacing w:before="72" w:line="348" w:lineRule="auto"/>
              <w:ind w:left="107" w:right="355" w:firstLine="0"/>
              <w:jc w:val="both"/>
              <w:rPr>
                <w:color w:val="000000"/>
                <w:sz w:val="18"/>
                <w:szCs w:val="18"/>
              </w:rPr>
            </w:pPr>
            <w:r w:rsidDel="00000000" w:rsidR="00000000" w:rsidRPr="00000000">
              <w:rPr>
                <w:color w:val="000000"/>
                <w:sz w:val="18"/>
                <w:szCs w:val="18"/>
                <w:rtl w:val="0"/>
              </w:rPr>
              <w:t xml:space="preserve">tipologia di assistenza / figura professionale </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 per N. ore</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(1).</w:t>
            </w:r>
          </w:p>
        </w:tc>
      </w:tr>
      <w:tr>
        <w:trPr>
          <w:cantSplit w:val="0"/>
          <w:trHeight w:val="1333" w:hRule="atLeast"/>
          <w:tblHeader w:val="0"/>
        </w:trPr>
        <w:tc>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before="1" w:line="256" w:lineRule="auto"/>
              <w:ind w:left="107" w:right="225" w:firstLine="0"/>
              <w:rPr>
                <w:color w:val="000000"/>
                <w:sz w:val="18"/>
                <w:szCs w:val="18"/>
              </w:rPr>
            </w:pPr>
            <w:r w:rsidDel="00000000" w:rsidR="00000000" w:rsidRPr="00000000">
              <w:rPr>
                <w:color w:val="000000"/>
                <w:sz w:val="18"/>
                <w:szCs w:val="18"/>
                <w:rtl w:val="0"/>
              </w:rPr>
              <w:t xml:space="preserve">Eventuali esigenze correlate al trasporto del bambino o della bambina da e verso la scuola</w:t>
            </w:r>
          </w:p>
        </w:tc>
        <w:tc>
          <w:tcPr/>
          <w:p w:rsidR="00000000" w:rsidDel="00000000" w:rsidP="00000000" w:rsidRDefault="00000000" w:rsidRPr="00000000" w14:paraId="000001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16E">
      <w:pPr>
        <w:spacing w:before="4" w:lineRule="auto"/>
        <w:rPr>
          <w:b w:val="1"/>
          <w:sz w:val="11"/>
          <w:szCs w:val="11"/>
        </w:rPr>
      </w:pPr>
      <w:r w:rsidDel="00000000" w:rsidR="00000000" w:rsidRPr="00000000">
        <w:rPr>
          <w:rtl w:val="0"/>
        </w:rPr>
      </w:r>
    </w:p>
    <w:p w:rsidR="00000000" w:rsidDel="00000000" w:rsidP="00000000" w:rsidRDefault="00000000" w:rsidRPr="00000000" w14:paraId="0000016F">
      <w:pPr>
        <w:spacing w:before="99" w:line="259" w:lineRule="auto"/>
        <w:ind w:left="147" w:right="669" w:firstLine="0"/>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w:t>
      </w:r>
    </w:p>
    <w:p w:rsidR="00000000" w:rsidDel="00000000" w:rsidP="00000000" w:rsidRDefault="00000000" w:rsidRPr="00000000" w14:paraId="00000170">
      <w:pPr>
        <w:spacing w:before="1" w:lineRule="auto"/>
        <w:rPr>
          <w:sz w:val="20"/>
          <w:szCs w:val="20"/>
        </w:rPr>
      </w:pPr>
      <w:r w:rsidDel="00000000" w:rsidR="00000000" w:rsidRPr="00000000">
        <w:rPr>
          <w:rtl w:val="0"/>
        </w:rPr>
      </w:r>
    </w:p>
    <w:p w:rsidR="00000000" w:rsidDel="00000000" w:rsidP="00000000" w:rsidRDefault="00000000" w:rsidRPr="00000000" w14:paraId="00000171">
      <w:pPr>
        <w:pStyle w:val="Heading4"/>
        <w:tabs>
          <w:tab w:val="left" w:leader="none" w:pos="9435"/>
        </w:tabs>
        <w:spacing w:line="259" w:lineRule="auto"/>
        <w:ind w:right="483" w:firstLine="147"/>
        <w:jc w:val="both"/>
        <w:rPr/>
      </w:pPr>
      <w:r w:rsidDel="00000000" w:rsidR="00000000" w:rsidRPr="00000000">
        <w:rPr>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172">
      <w:pPr>
        <w:spacing w:before="120" w:lineRule="auto"/>
        <w:ind w:left="147" w:firstLine="0"/>
        <w:jc w:val="both"/>
        <w:rPr>
          <w:sz w:val="20"/>
          <w:szCs w:val="20"/>
        </w:rPr>
      </w:pPr>
      <w:r w:rsidDel="00000000" w:rsidR="00000000" w:rsidRPr="00000000">
        <w:rPr>
          <w:sz w:val="20"/>
          <w:szCs w:val="20"/>
          <w:rtl w:val="0"/>
        </w:rPr>
        <w:t xml:space="preserve">Come risulta da verbale n.</w:t>
      </w:r>
      <w:r w:rsidDel="00000000" w:rsidR="00000000" w:rsidRPr="00000000">
        <w:rPr>
          <w:sz w:val="20"/>
          <w:szCs w:val="20"/>
          <w:u w:val="single"/>
          <w:rtl w:val="0"/>
        </w:rPr>
        <w:t xml:space="preserve"> </w:t>
      </w:r>
      <w:r w:rsidDel="00000000" w:rsidR="00000000" w:rsidRPr="00000000">
        <w:rPr>
          <w:sz w:val="20"/>
          <w:szCs w:val="20"/>
          <w:rtl w:val="0"/>
        </w:rPr>
        <w:t xml:space="preserve">allegato</w:t>
      </w:r>
    </w:p>
    <w:p w:rsidR="00000000" w:rsidDel="00000000" w:rsidP="00000000" w:rsidRDefault="00000000" w:rsidRPr="00000000" w14:paraId="00000173">
      <w:pPr>
        <w:rPr>
          <w:sz w:val="20"/>
          <w:szCs w:val="20"/>
        </w:rPr>
      </w:pPr>
      <w:r w:rsidDel="00000000" w:rsidR="00000000" w:rsidRPr="00000000">
        <w:rPr>
          <w:rtl w:val="0"/>
        </w:rPr>
      </w:r>
    </w:p>
    <w:p w:rsidR="00000000" w:rsidDel="00000000" w:rsidP="00000000" w:rsidRDefault="00000000" w:rsidRPr="00000000" w14:paraId="00000174">
      <w:pPr>
        <w:spacing w:after="1" w:before="4" w:lineRule="auto"/>
        <w:rPr>
          <w:sz w:val="15"/>
          <w:szCs w:val="15"/>
        </w:rPr>
      </w:pPr>
      <w:r w:rsidDel="00000000" w:rsidR="00000000" w:rsidRPr="00000000">
        <w:rPr>
          <w:rtl w:val="0"/>
        </w:rPr>
      </w:r>
    </w:p>
    <w:tbl>
      <w:tblPr>
        <w:tblStyle w:val="Table23"/>
        <w:tblW w:w="10067.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976"/>
        <w:gridCol w:w="3262"/>
        <w:tblGridChange w:id="0">
          <w:tblGrid>
            <w:gridCol w:w="3829"/>
            <w:gridCol w:w="2976"/>
            <w:gridCol w:w="3262"/>
          </w:tblGrid>
        </w:tblGridChange>
      </w:tblGrid>
      <w:tr>
        <w:trPr>
          <w:cantSplit w:val="0"/>
          <w:trHeight w:val="525" w:hRule="atLeast"/>
          <w:tblHeader w:val="0"/>
        </w:trPr>
        <w:tc>
          <w:tcPr/>
          <w:p w:rsidR="00000000" w:rsidDel="00000000" w:rsidP="00000000" w:rsidRDefault="00000000" w:rsidRPr="00000000" w14:paraId="00000175">
            <w:pPr>
              <w:pBdr>
                <w:top w:space="0" w:sz="0" w:val="nil"/>
                <w:left w:space="0" w:sz="0" w:val="nil"/>
                <w:bottom w:space="0" w:sz="0" w:val="nil"/>
                <w:right w:space="0" w:sz="0" w:val="nil"/>
                <w:between w:space="0" w:sz="0" w:val="nil"/>
              </w:pBdr>
              <w:ind w:left="1125"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line="261" w:lineRule="auto"/>
              <w:ind w:left="107" w:right="45"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ind w:left="1323" w:right="1311" w:firstLine="0"/>
              <w:jc w:val="center"/>
              <w:rPr>
                <w:color w:val="000000"/>
                <w:sz w:val="20"/>
                <w:szCs w:val="20"/>
              </w:rPr>
            </w:pPr>
            <w:r w:rsidDel="00000000" w:rsidR="00000000" w:rsidRPr="00000000">
              <w:rPr>
                <w:color w:val="000000"/>
                <w:sz w:val="20"/>
                <w:szCs w:val="20"/>
                <w:rtl w:val="0"/>
              </w:rPr>
              <w:t xml:space="preserve">FIRMA</w:t>
            </w:r>
          </w:p>
        </w:tc>
      </w:tr>
      <w:tr>
        <w:trPr>
          <w:cantSplit w:val="0"/>
          <w:trHeight w:val="474" w:hRule="atLeast"/>
          <w:tblHeader w:val="0"/>
        </w:trPr>
        <w:tc>
          <w:tcPr/>
          <w:p w:rsidR="00000000" w:rsidDel="00000000" w:rsidP="00000000" w:rsidRDefault="00000000" w:rsidRPr="00000000" w14:paraId="00000178">
            <w:pPr>
              <w:pBdr>
                <w:top w:space="0" w:sz="0" w:val="nil"/>
                <w:left w:space="0" w:sz="0" w:val="nil"/>
                <w:bottom w:space="0" w:sz="0" w:val="nil"/>
                <w:right w:space="0" w:sz="0" w:val="nil"/>
                <w:between w:space="0" w:sz="0" w:val="nil"/>
              </w:pBdr>
              <w:ind w:left="209" w:firstLine="0"/>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7B">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7E">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81">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before="1" w:lineRule="auto"/>
              <w:ind w:left="177" w:firstLine="0"/>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1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8A">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1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18D">
      <w:pPr>
        <w:rPr>
          <w:rFonts w:ascii="Times New Roman" w:cs="Times New Roman" w:eastAsia="Times New Roman" w:hAnsi="Times New Roman"/>
          <w:sz w:val="16"/>
          <w:szCs w:val="16"/>
        </w:rPr>
        <w:sectPr>
          <w:type w:val="nextPage"/>
          <w:pgSz w:h="16840" w:w="11910" w:orient="portrait"/>
          <w:pgMar w:bottom="1060" w:top="1120" w:left="560" w:right="220" w:header="0" w:footer="784"/>
        </w:sectPr>
      </w:pPr>
      <w:r w:rsidDel="00000000" w:rsidR="00000000" w:rsidRPr="00000000">
        <w:rPr>
          <w:rtl w:val="0"/>
        </w:rPr>
      </w:r>
    </w:p>
    <w:p w:rsidR="00000000" w:rsidDel="00000000" w:rsidP="00000000" w:rsidRDefault="00000000" w:rsidRPr="00000000" w14:paraId="0000018E">
      <w:pPr>
        <w:numPr>
          <w:ilvl w:val="0"/>
          <w:numId w:val="7"/>
        </w:numPr>
        <w:pBdr>
          <w:top w:space="0" w:sz="0" w:val="nil"/>
          <w:left w:space="0" w:sz="0" w:val="nil"/>
          <w:bottom w:space="0" w:sz="0" w:val="nil"/>
          <w:right w:space="0" w:sz="0" w:val="nil"/>
          <w:between w:space="0" w:sz="0" w:val="nil"/>
        </w:pBdr>
        <w:tabs>
          <w:tab w:val="left" w:leader="none" w:pos="667"/>
        </w:tabs>
        <w:spacing w:before="76" w:lineRule="auto"/>
        <w:ind w:left="666" w:hanging="452"/>
        <w:rPr>
          <w:b w:val="1"/>
          <w:color w:val="000000"/>
          <w:sz w:val="24"/>
          <w:szCs w:val="24"/>
        </w:rPr>
      </w:pPr>
      <w:r w:rsidDel="00000000" w:rsidR="00000000" w:rsidRPr="00000000">
        <w:rPr>
          <w:b w:val="1"/>
          <w:color w:val="000000"/>
          <w:sz w:val="24"/>
          <w:szCs w:val="24"/>
          <w:rtl w:val="0"/>
        </w:rPr>
        <w:t xml:space="preserve">PEI Provvisorio per l'a. s. successivo</w:t>
      </w:r>
    </w:p>
    <w:p w:rsidR="00000000" w:rsidDel="00000000" w:rsidP="00000000" w:rsidRDefault="00000000" w:rsidRPr="00000000" w14:paraId="0000018F">
      <w:pPr>
        <w:spacing w:before="24" w:lineRule="auto"/>
        <w:ind w:left="215" w:firstLine="0"/>
        <w:rPr>
          <w:b w:val="1"/>
          <w:sz w:val="16"/>
          <w:szCs w:val="16"/>
        </w:rPr>
      </w:pPr>
      <w:r w:rsidDel="00000000" w:rsidR="00000000" w:rsidRPr="00000000">
        <w:rPr>
          <w:b w:val="1"/>
          <w:sz w:val="16"/>
          <w:szCs w:val="16"/>
          <w:rtl w:val="0"/>
        </w:rPr>
        <w:t xml:space="preserve">[da compilare a seguito del primo accertamento della condizione di disabilità in età evolutiva ai fini dell’inclusione scolastica]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84" name=""/>
                <a:graphic>
                  <a:graphicData uri="http://schemas.microsoft.com/office/word/2010/wordprocessingShape">
                    <wps:wsp>
                      <wps:cNvSpPr/>
                      <wps:cNvPr id="83" name="Shape 83"/>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84"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90">
      <w:pPr>
        <w:spacing w:before="11" w:lineRule="auto"/>
        <w:rPr>
          <w:b w:val="1"/>
          <w:sz w:val="10"/>
          <w:szCs w:val="10"/>
        </w:rPr>
      </w:pPr>
      <w:r w:rsidDel="00000000" w:rsidR="00000000" w:rsidRPr="00000000">
        <w:rPr>
          <w:rtl w:val="0"/>
        </w:rPr>
      </w:r>
    </w:p>
    <w:tbl>
      <w:tblPr>
        <w:tblStyle w:val="Table24"/>
        <w:tblW w:w="10340.0" w:type="dxa"/>
        <w:jc w:val="left"/>
        <w:tblInd w:w="3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0"/>
        <w:gridCol w:w="2242"/>
        <w:gridCol w:w="1109"/>
        <w:gridCol w:w="1035"/>
        <w:gridCol w:w="1133"/>
        <w:gridCol w:w="1170"/>
        <w:gridCol w:w="1541"/>
        <w:tblGridChange w:id="0">
          <w:tblGrid>
            <w:gridCol w:w="2110"/>
            <w:gridCol w:w="2242"/>
            <w:gridCol w:w="1109"/>
            <w:gridCol w:w="1035"/>
            <w:gridCol w:w="1133"/>
            <w:gridCol w:w="1170"/>
            <w:gridCol w:w="1541"/>
          </w:tblGrid>
        </w:tblGridChange>
      </w:tblGrid>
      <w:tr>
        <w:trPr>
          <w:cantSplit w:val="0"/>
          <w:trHeight w:val="373" w:hRule="atLeast"/>
          <w:tblHeader w:val="0"/>
        </w:trPr>
        <w:tc>
          <w:tcPr>
            <w:tcBorders>
              <w:bottom w:color="000000" w:space="0" w:sz="0" w:val="nil"/>
            </w:tcBorders>
          </w:tcPr>
          <w:p w:rsidR="00000000" w:rsidDel="00000000" w:rsidP="00000000" w:rsidRDefault="00000000" w:rsidRPr="00000000" w14:paraId="000001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before="121" w:line="232" w:lineRule="auto"/>
              <w:ind w:left="107" w:firstLine="0"/>
              <w:rPr>
                <w:color w:val="000000"/>
                <w:sz w:val="20"/>
                <w:szCs w:val="20"/>
              </w:rPr>
            </w:pPr>
            <w:r w:rsidDel="00000000" w:rsidR="00000000" w:rsidRPr="00000000">
              <w:rPr>
                <w:color w:val="000000"/>
                <w:sz w:val="20"/>
                <w:szCs w:val="20"/>
                <w:rtl w:val="0"/>
              </w:rPr>
              <w:t xml:space="preserve">Partendo dal Verbale di accertamento e dal Profilo di Funzionamento, si individuano le</w:t>
            </w:r>
          </w:p>
        </w:tc>
      </w:tr>
      <w:tr>
        <w:trPr>
          <w:cantSplit w:val="0"/>
          <w:trHeight w:val="520" w:hRule="atLeast"/>
          <w:tblHeader w:val="0"/>
        </w:trPr>
        <w:tc>
          <w:tcPr>
            <w:tcBorders>
              <w:top w:color="000000" w:space="0" w:sz="0" w:val="nil"/>
              <w:bottom w:color="000000" w:space="0" w:sz="0" w:val="nil"/>
            </w:tcBorders>
          </w:tcPr>
          <w:p w:rsidR="00000000" w:rsidDel="00000000" w:rsidP="00000000" w:rsidRDefault="00000000" w:rsidRPr="00000000" w14:paraId="000001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before="2" w:line="260" w:lineRule="auto"/>
              <w:ind w:left="107" w:firstLine="0"/>
              <w:rPr>
                <w:color w:val="000000"/>
                <w:sz w:val="20"/>
                <w:szCs w:val="20"/>
              </w:rPr>
            </w:pPr>
            <w:r w:rsidDel="00000000" w:rsidR="00000000" w:rsidRPr="00000000">
              <w:rPr>
                <w:color w:val="000000"/>
                <w:sz w:val="20"/>
                <w:szCs w:val="20"/>
                <w:rtl w:val="0"/>
              </w:rPr>
              <w:t xml:space="preserve">principali dimensioni interessate [Sezione 4] e le condizioni di contesto [Sezione 6], con la previsione degli interventi educativi da attuare ed il relativo fabbisogno di risorse</w:t>
            </w:r>
          </w:p>
        </w:tc>
      </w:tr>
      <w:tr>
        <w:trPr>
          <w:cantSplit w:val="0"/>
          <w:trHeight w:val="260" w:hRule="atLeast"/>
          <w:tblHeader w:val="0"/>
        </w:trPr>
        <w:tc>
          <w:tcPr>
            <w:tcBorders>
              <w:top w:color="000000" w:space="0" w:sz="0" w:val="nil"/>
              <w:bottom w:color="000000" w:space="0" w:sz="0" w:val="nil"/>
            </w:tcBorders>
          </w:tcPr>
          <w:p w:rsidR="00000000" w:rsidDel="00000000" w:rsidP="00000000" w:rsidRDefault="00000000" w:rsidRPr="00000000" w14:paraId="000001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left" w:leader="none" w:pos="2138"/>
                <w:tab w:val="left" w:leader="none" w:pos="3357"/>
                <w:tab w:val="left" w:leader="none" w:pos="4379"/>
                <w:tab w:val="left" w:leader="none" w:pos="6097"/>
                <w:tab w:val="left" w:leader="none" w:pos="7134"/>
              </w:tabs>
              <w:spacing w:before="8" w:line="232" w:lineRule="auto"/>
              <w:ind w:left="107" w:firstLine="0"/>
              <w:rPr>
                <w:color w:val="000000"/>
                <w:sz w:val="20"/>
                <w:szCs w:val="20"/>
              </w:rPr>
            </w:pPr>
            <w:r w:rsidDel="00000000" w:rsidR="00000000" w:rsidRPr="00000000">
              <w:rPr>
                <w:color w:val="000000"/>
                <w:sz w:val="20"/>
                <w:szCs w:val="20"/>
                <w:rtl w:val="0"/>
              </w:rPr>
              <w:t xml:space="preserve">professionali</w:t>
              <w:tab/>
              <w:t xml:space="preserve">per</w:t>
              <w:tab/>
              <w:t xml:space="preserve">il</w:t>
              <w:tab/>
              <w:t xml:space="preserve">sostegno</w:t>
              <w:tab/>
              <w:t xml:space="preserve">e</w:t>
              <w:tab/>
              <w:t xml:space="preserve">l’assistenza</w:t>
            </w:r>
          </w:p>
        </w:tc>
      </w:tr>
      <w:tr>
        <w:trPr>
          <w:cantSplit w:val="0"/>
          <w:trHeight w:val="360" w:hRule="atLeast"/>
          <w:tblHeader w:val="0"/>
        </w:trPr>
        <w:tc>
          <w:tcPr>
            <w:tcBorders>
              <w:top w:color="000000" w:space="0" w:sz="0" w:val="nil"/>
              <w:bottom w:color="000000" w:space="0" w:sz="0" w:val="nil"/>
            </w:tcBorders>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before="108" w:line="232" w:lineRule="auto"/>
              <w:ind w:left="107" w:firstLine="0"/>
              <w:rPr>
                <w:color w:val="000000"/>
                <w:sz w:val="20"/>
                <w:szCs w:val="20"/>
              </w:rPr>
            </w:pPr>
            <w:r w:rsidDel="00000000" w:rsidR="00000000" w:rsidRPr="00000000">
              <w:rPr>
                <w:color w:val="000000"/>
                <w:sz w:val="20"/>
                <w:szCs w:val="20"/>
                <w:rtl w:val="0"/>
              </w:rPr>
              <w:t xml:space="preserve">Proposta del numero</w:t>
            </w:r>
          </w:p>
        </w:tc>
        <w:tc>
          <w:tcPr>
            <w:gridSpan w:val="6"/>
            <w:tcBorders>
              <w:top w:color="000000" w:space="0" w:sz="0" w:val="nil"/>
              <w:bottom w:color="000000" w:space="0" w:sz="0" w:val="nil"/>
            </w:tcBorders>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before="9" w:lineRule="auto"/>
              <w:ind w:left="107" w:firstLine="0"/>
              <w:rPr>
                <w:color w:val="000000"/>
                <w:sz w:val="20"/>
                <w:szCs w:val="20"/>
              </w:rPr>
            </w:pPr>
            <w:r w:rsidDel="00000000" w:rsidR="00000000" w:rsidRPr="00000000">
              <w:rPr>
                <w:color w:val="000000"/>
                <w:sz w:val="20"/>
                <w:szCs w:val="20"/>
                <w:rtl w:val="0"/>
              </w:rPr>
              <w:t xml:space="preserve">………………………………………………………………………………………………………………………………</w:t>
            </w:r>
          </w:p>
        </w:tc>
      </w:tr>
      <w:tr>
        <w:trPr>
          <w:cantSplit w:val="0"/>
          <w:trHeight w:val="408" w:hRule="atLeast"/>
          <w:tblHeader w:val="0"/>
        </w:trPr>
        <w:tc>
          <w:tcPr>
            <w:vMerge w:val="restart"/>
            <w:tcBorders>
              <w:top w:color="000000" w:space="0" w:sz="0" w:val="nil"/>
              <w:bottom w:color="000000" w:space="0" w:sz="0" w:val="nil"/>
            </w:tcBorders>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before="9" w:line="256" w:lineRule="auto"/>
              <w:ind w:left="107" w:right="135" w:firstLine="0"/>
              <w:rPr>
                <w:color w:val="000000"/>
                <w:sz w:val="10"/>
                <w:szCs w:val="10"/>
              </w:rPr>
            </w:pPr>
            <w:r w:rsidDel="00000000" w:rsidR="00000000" w:rsidRPr="00000000">
              <w:rPr>
                <w:color w:val="000000"/>
                <w:sz w:val="20"/>
                <w:szCs w:val="20"/>
                <w:rtl w:val="0"/>
              </w:rPr>
              <w:t xml:space="preserve">di ore di sostegno alla classe per l'anno successivo</w:t>
            </w:r>
            <w:r w:rsidDel="00000000" w:rsidR="00000000" w:rsidRPr="00000000">
              <w:rPr>
                <w:color w:val="000000"/>
                <w:sz w:val="10"/>
                <w:szCs w:val="10"/>
                <w:rtl w:val="0"/>
              </w:rPr>
              <w:t xml:space="preserve">*</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before="166" w:lineRule="auto"/>
              <w:ind w:left="107" w:firstLine="0"/>
              <w:rPr>
                <w:color w:val="000000"/>
                <w:sz w:val="16"/>
                <w:szCs w:val="16"/>
              </w:rPr>
            </w:pPr>
            <w:r w:rsidDel="00000000" w:rsidR="00000000" w:rsidRPr="00000000">
              <w:rPr>
                <w:color w:val="000000"/>
                <w:sz w:val="10"/>
                <w:szCs w:val="10"/>
                <w:rtl w:val="0"/>
              </w:rPr>
              <w:t xml:space="preserve">* </w:t>
            </w:r>
            <w:r w:rsidDel="00000000" w:rsidR="00000000" w:rsidRPr="00000000">
              <w:rPr>
                <w:color w:val="000000"/>
                <w:sz w:val="16"/>
                <w:szCs w:val="16"/>
                <w:rtl w:val="0"/>
              </w:rPr>
              <w:t xml:space="preserve">(Art. 7, lettera d) D.Lgs</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5" w:lineRule="auto"/>
              <w:ind w:left="816" w:firstLine="0"/>
              <w:rPr>
                <w:color w:val="000000"/>
                <w:sz w:val="16"/>
                <w:szCs w:val="16"/>
              </w:rPr>
            </w:pPr>
            <w:r w:rsidDel="00000000" w:rsidR="00000000" w:rsidRPr="00000000">
              <w:rPr>
                <w:color w:val="000000"/>
                <w:sz w:val="16"/>
                <w:szCs w:val="16"/>
                <w:rtl w:val="0"/>
              </w:rPr>
              <w:t xml:space="preserve">66/2017)</w:t>
            </w:r>
          </w:p>
        </w:tc>
        <w:tc>
          <w:tcPr>
            <w:gridSpan w:val="6"/>
            <w:tcBorders>
              <w:top w:color="000000" w:space="0" w:sz="0" w:val="nil"/>
            </w:tcBorders>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before="29" w:lineRule="auto"/>
              <w:ind w:left="107" w:firstLine="0"/>
              <w:rPr>
                <w:color w:val="000000"/>
                <w:sz w:val="20"/>
                <w:szCs w:val="20"/>
              </w:rPr>
            </w:pPr>
            <w:r w:rsidDel="00000000" w:rsidR="00000000" w:rsidRPr="00000000">
              <w:rPr>
                <w:color w:val="000000"/>
                <w:sz w:val="20"/>
                <w:szCs w:val="20"/>
                <w:rtl w:val="0"/>
              </w:rPr>
              <w:t xml:space="preserve">…………………………………………………………………………………………………………………………</w:t>
            </w:r>
          </w:p>
        </w:tc>
      </w:tr>
      <w:tr>
        <w:trPr>
          <w:cantSplit w:val="0"/>
          <w:trHeight w:val="1061"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bottom w:color="000000" w:space="0" w:sz="0" w:val="nil"/>
            </w:tcBorders>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before="1" w:line="259" w:lineRule="auto"/>
              <w:ind w:left="107" w:right="159" w:firstLine="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Entità delle difficoltà nello svolgimento delle attività comprese in ciascun dominio/dimensione tenendo</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line="194" w:lineRule="auto"/>
              <w:ind w:left="107" w:firstLine="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conto dei fattori ambientali</w:t>
            </w:r>
          </w:p>
        </w:tc>
        <w:tc>
          <w:tcPr>
            <w:tcBorders>
              <w:bottom w:color="000000" w:space="0" w:sz="0" w:val="nil"/>
            </w:tcBorders>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before="9" w:lineRule="auto"/>
              <w:rPr>
                <w:b w:val="1"/>
                <w:color w:val="000000"/>
                <w:sz w:val="28"/>
                <w:szCs w:val="28"/>
              </w:rPr>
            </w:pP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ind w:left="222" w:right="217" w:firstLine="0"/>
              <w:jc w:val="center"/>
              <w:rPr>
                <w:color w:val="000000"/>
                <w:sz w:val="18"/>
                <w:szCs w:val="18"/>
              </w:rPr>
            </w:pPr>
            <w:r w:rsidDel="00000000" w:rsidR="00000000" w:rsidRPr="00000000">
              <w:rPr>
                <w:color w:val="000000"/>
                <w:sz w:val="18"/>
                <w:szCs w:val="18"/>
                <w:rtl w:val="0"/>
              </w:rPr>
              <w:t xml:space="preserve">Assente</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before="137" w:lineRule="auto"/>
              <w:ind w:left="7" w:firstLine="0"/>
              <w:jc w:val="center"/>
              <w:rPr>
                <w:rFonts w:ascii="Arimo" w:cs="Arimo" w:eastAsia="Arimo" w:hAnsi="Arimo"/>
                <w:color w:val="000000"/>
                <w:sz w:val="20"/>
                <w:szCs w:val="20"/>
              </w:rPr>
            </w:pPr>
            <w:r w:rsidDel="00000000" w:rsidR="00000000" w:rsidRPr="00000000">
              <w:rPr>
                <w:rFonts w:ascii="Arimo" w:cs="Arimo" w:eastAsia="Arimo" w:hAnsi="Arimo"/>
                <w:color w:val="000000"/>
                <w:sz w:val="20"/>
                <w:szCs w:val="20"/>
                <w:rtl w:val="0"/>
              </w:rPr>
              <w:t xml:space="preserve"></w:t>
            </w:r>
          </w:p>
        </w:tc>
        <w:tc>
          <w:tcPr>
            <w:tcBorders>
              <w:bottom w:color="000000" w:space="0" w:sz="0" w:val="nil"/>
            </w:tcBorders>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before="9" w:lineRule="auto"/>
              <w:rPr>
                <w:b w:val="1"/>
                <w:color w:val="000000"/>
                <w:sz w:val="28"/>
                <w:szCs w:val="28"/>
              </w:rPr>
            </w:pP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ind w:left="245" w:right="330" w:firstLine="0"/>
              <w:jc w:val="center"/>
              <w:rPr>
                <w:color w:val="000000"/>
                <w:sz w:val="18"/>
                <w:szCs w:val="18"/>
              </w:rPr>
            </w:pPr>
            <w:r w:rsidDel="00000000" w:rsidR="00000000" w:rsidRPr="00000000">
              <w:rPr>
                <w:color w:val="000000"/>
                <w:sz w:val="18"/>
                <w:szCs w:val="18"/>
                <w:rtl w:val="0"/>
              </w:rPr>
              <w:t xml:space="preserve">Lieve</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before="137" w:lineRule="auto"/>
              <w:ind w:left="5" w:firstLine="0"/>
              <w:jc w:val="center"/>
              <w:rPr>
                <w:rFonts w:ascii="Arimo" w:cs="Arimo" w:eastAsia="Arimo" w:hAnsi="Arimo"/>
                <w:color w:val="000000"/>
                <w:sz w:val="20"/>
                <w:szCs w:val="20"/>
              </w:rPr>
            </w:pPr>
            <w:r w:rsidDel="00000000" w:rsidR="00000000" w:rsidRPr="00000000">
              <w:rPr>
                <w:rFonts w:ascii="Arimo" w:cs="Arimo" w:eastAsia="Arimo" w:hAnsi="Arimo"/>
                <w:color w:val="000000"/>
                <w:sz w:val="20"/>
                <w:szCs w:val="20"/>
                <w:rtl w:val="0"/>
              </w:rPr>
              <w:t xml:space="preserve"></w:t>
            </w:r>
          </w:p>
        </w:tc>
        <w:tc>
          <w:tcPr>
            <w:tcBorders>
              <w:bottom w:color="000000" w:space="0" w:sz="0" w:val="nil"/>
            </w:tcBorders>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before="9" w:lineRule="auto"/>
              <w:rPr>
                <w:b w:val="1"/>
                <w:color w:val="000000"/>
                <w:sz w:val="28"/>
                <w:szCs w:val="28"/>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ind w:left="308" w:right="305" w:firstLine="0"/>
              <w:jc w:val="center"/>
              <w:rPr>
                <w:color w:val="000000"/>
                <w:sz w:val="18"/>
                <w:szCs w:val="18"/>
              </w:rPr>
            </w:pPr>
            <w:r w:rsidDel="00000000" w:rsidR="00000000" w:rsidRPr="00000000">
              <w:rPr>
                <w:color w:val="000000"/>
                <w:sz w:val="18"/>
                <w:szCs w:val="18"/>
                <w:rtl w:val="0"/>
              </w:rPr>
              <w:t xml:space="preserve">Media</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before="137" w:lineRule="auto"/>
              <w:ind w:left="1" w:firstLine="0"/>
              <w:jc w:val="center"/>
              <w:rPr>
                <w:rFonts w:ascii="Arimo" w:cs="Arimo" w:eastAsia="Arimo" w:hAnsi="Arimo"/>
                <w:color w:val="000000"/>
                <w:sz w:val="20"/>
                <w:szCs w:val="20"/>
              </w:rPr>
            </w:pPr>
            <w:r w:rsidDel="00000000" w:rsidR="00000000" w:rsidRPr="00000000">
              <w:rPr>
                <w:rFonts w:ascii="Arimo" w:cs="Arimo" w:eastAsia="Arimo" w:hAnsi="Arimo"/>
                <w:color w:val="000000"/>
                <w:sz w:val="20"/>
                <w:szCs w:val="20"/>
                <w:rtl w:val="0"/>
              </w:rPr>
              <w:t xml:space="preserve"></w:t>
            </w:r>
          </w:p>
        </w:tc>
        <w:tc>
          <w:tcPr>
            <w:tcBorders>
              <w:bottom w:color="000000" w:space="0" w:sz="0" w:val="nil"/>
            </w:tcBorders>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before="9" w:lineRule="auto"/>
              <w:rPr>
                <w:b w:val="1"/>
                <w:color w:val="000000"/>
                <w:sz w:val="28"/>
                <w:szCs w:val="28"/>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ind w:left="273" w:right="270" w:firstLine="0"/>
              <w:jc w:val="center"/>
              <w:rPr>
                <w:color w:val="000000"/>
                <w:sz w:val="18"/>
                <w:szCs w:val="18"/>
              </w:rPr>
            </w:pPr>
            <w:r w:rsidDel="00000000" w:rsidR="00000000" w:rsidRPr="00000000">
              <w:rPr>
                <w:color w:val="000000"/>
                <w:sz w:val="18"/>
                <w:szCs w:val="18"/>
                <w:rtl w:val="0"/>
              </w:rPr>
              <w:t xml:space="preserve">Elevata</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before="137" w:lineRule="auto"/>
              <w:ind w:left="2" w:firstLine="0"/>
              <w:jc w:val="center"/>
              <w:rPr>
                <w:rFonts w:ascii="Arimo" w:cs="Arimo" w:eastAsia="Arimo" w:hAnsi="Arimo"/>
                <w:color w:val="000000"/>
                <w:sz w:val="20"/>
                <w:szCs w:val="20"/>
              </w:rPr>
            </w:pPr>
            <w:r w:rsidDel="00000000" w:rsidR="00000000" w:rsidRPr="00000000">
              <w:rPr>
                <w:rFonts w:ascii="Arimo" w:cs="Arimo" w:eastAsia="Arimo" w:hAnsi="Arimo"/>
                <w:color w:val="000000"/>
                <w:sz w:val="20"/>
                <w:szCs w:val="20"/>
                <w:rtl w:val="0"/>
              </w:rPr>
              <w:t xml:space="preserve"></w:t>
            </w:r>
          </w:p>
        </w:tc>
        <w:tc>
          <w:tcPr>
            <w:tcBorders>
              <w:bottom w:color="000000" w:space="0" w:sz="0" w:val="nil"/>
            </w:tcBorders>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before="9" w:lineRule="auto"/>
              <w:rPr>
                <w:b w:val="1"/>
                <w:color w:val="000000"/>
                <w:sz w:val="28"/>
                <w:szCs w:val="28"/>
              </w:rPr>
            </w:pP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ind w:left="216" w:right="213" w:firstLine="0"/>
              <w:jc w:val="center"/>
              <w:rPr>
                <w:color w:val="000000"/>
                <w:sz w:val="18"/>
                <w:szCs w:val="18"/>
              </w:rPr>
            </w:pPr>
            <w:r w:rsidDel="00000000" w:rsidR="00000000" w:rsidRPr="00000000">
              <w:rPr>
                <w:color w:val="000000"/>
                <w:sz w:val="18"/>
                <w:szCs w:val="18"/>
                <w:rtl w:val="0"/>
              </w:rPr>
              <w:t xml:space="preserve">Molto elevata</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before="137" w:lineRule="auto"/>
              <w:ind w:left="5" w:firstLine="0"/>
              <w:jc w:val="center"/>
              <w:rPr>
                <w:rFonts w:ascii="Arimo" w:cs="Arimo" w:eastAsia="Arimo" w:hAnsi="Arimo"/>
                <w:color w:val="000000"/>
                <w:sz w:val="20"/>
                <w:szCs w:val="20"/>
              </w:rPr>
            </w:pPr>
            <w:r w:rsidDel="00000000" w:rsidR="00000000" w:rsidRPr="00000000">
              <w:rPr>
                <w:rFonts w:ascii="Arimo" w:cs="Arimo" w:eastAsia="Arimo" w:hAnsi="Arimo"/>
                <w:color w:val="000000"/>
                <w:sz w:val="20"/>
                <w:szCs w:val="20"/>
                <w:rtl w:val="0"/>
              </w:rPr>
              <w:t xml:space="preserve"></w:t>
            </w:r>
          </w:p>
        </w:tc>
      </w:tr>
      <w:tr>
        <w:trPr>
          <w:cantSplit w:val="0"/>
          <w:trHeight w:val="323" w:hRule="atLeast"/>
          <w:tblHeader w:val="0"/>
        </w:trPr>
        <w:tc>
          <w:tcPr>
            <w:tcBorders>
              <w:top w:color="000000" w:space="0" w:sz="0" w:val="nil"/>
              <w:bottom w:color="000000" w:space="0" w:sz="0" w:val="nil"/>
            </w:tcBorders>
          </w:tcPr>
          <w:p w:rsidR="00000000" w:rsidDel="00000000" w:rsidP="00000000" w:rsidRDefault="00000000" w:rsidRPr="00000000" w14:paraId="000001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line="189" w:lineRule="auto"/>
              <w:ind w:left="107" w:firstLine="0"/>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implicati</w:t>
            </w:r>
          </w:p>
        </w:tc>
        <w:tc>
          <w:tcPr>
            <w:tcBorders>
              <w:top w:color="000000" w:space="0" w:sz="0" w:val="nil"/>
            </w:tcBorders>
          </w:tcPr>
          <w:p w:rsidR="00000000" w:rsidDel="00000000" w:rsidP="00000000" w:rsidRDefault="00000000" w:rsidRPr="00000000" w14:paraId="000001C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1C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1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1C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tcBorders>
          </w:tcPr>
          <w:p w:rsidR="00000000" w:rsidDel="00000000" w:rsidP="00000000" w:rsidRDefault="00000000" w:rsidRPr="00000000" w14:paraId="000001C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672" w:hRule="atLeast"/>
          <w:tblHeader w:val="0"/>
        </w:trPr>
        <w:tc>
          <w:tcPr>
            <w:tcBorders>
              <w:top w:color="000000" w:space="0" w:sz="0" w:val="nil"/>
              <w:bottom w:color="000000" w:space="0" w:sz="0" w:val="nil"/>
            </w:tcBorders>
          </w:tcPr>
          <w:p w:rsidR="00000000" w:rsidDel="00000000" w:rsidP="00000000" w:rsidRDefault="00000000" w:rsidRPr="00000000" w14:paraId="000001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before="11" w:lineRule="auto"/>
              <w:rPr>
                <w:b w:val="1"/>
                <w:color w:val="000000"/>
                <w:sz w:val="29"/>
                <w:szCs w:val="29"/>
              </w:rPr>
            </w:pPr>
            <w:r w:rsidDel="00000000" w:rsidR="00000000" w:rsidRPr="00000000">
              <w:rPr>
                <w:rtl w:val="0"/>
              </w:rPr>
            </w:r>
          </w:p>
          <w:p w:rsidR="00000000" w:rsidDel="00000000" w:rsidP="00000000" w:rsidRDefault="00000000" w:rsidRPr="00000000" w14:paraId="000001D1">
            <w:pPr>
              <w:pBdr>
                <w:top w:space="0" w:sz="0" w:val="nil"/>
                <w:left w:space="0" w:sz="0" w:val="nil"/>
                <w:bottom w:space="0" w:sz="0" w:val="nil"/>
                <w:right w:space="0" w:sz="0" w:val="nil"/>
                <w:between w:space="0" w:sz="0" w:val="nil"/>
              </w:pBdr>
              <w:tabs>
                <w:tab w:val="left" w:leader="none" w:pos="5471"/>
              </w:tabs>
              <w:spacing w:before="1" w:lineRule="auto"/>
              <w:ind w:left="107" w:firstLine="0"/>
              <w:rPr>
                <w:color w:val="000000"/>
                <w:sz w:val="20"/>
                <w:szCs w:val="20"/>
              </w:rPr>
            </w:pPr>
            <w:r w:rsidDel="00000000" w:rsidR="00000000" w:rsidRPr="00000000">
              <w:rPr>
                <w:color w:val="000000"/>
                <w:sz w:val="20"/>
                <w:szCs w:val="20"/>
                <w:rtl w:val="0"/>
              </w:rPr>
              <w:t xml:space="preserve">Ore di sostegno richieste per l'a. s. successivo </w:t>
            </w:r>
            <w:r w:rsidDel="00000000" w:rsidR="00000000" w:rsidRPr="00000000">
              <w:rPr>
                <w:color w:val="000000"/>
                <w:sz w:val="20"/>
                <w:szCs w:val="20"/>
                <w:u w:val="single"/>
                <w:rtl w:val="0"/>
              </w:rPr>
              <w:t xml:space="preserve"> </w:t>
              <w:tab/>
            </w:r>
            <w:r w:rsidDel="00000000" w:rsidR="00000000" w:rsidRPr="00000000">
              <w:rPr>
                <w:rtl w:val="0"/>
              </w:rPr>
            </w:r>
          </w:p>
        </w:tc>
      </w:tr>
      <w:tr>
        <w:trPr>
          <w:cantSplit w:val="0"/>
          <w:trHeight w:val="380" w:hRule="atLeast"/>
          <w:tblHeader w:val="0"/>
        </w:trPr>
        <w:tc>
          <w:tcPr>
            <w:tcBorders>
              <w:top w:color="000000" w:space="0" w:sz="0" w:val="nil"/>
              <w:bottom w:color="000000" w:space="0" w:sz="0" w:val="nil"/>
            </w:tcBorders>
          </w:tcPr>
          <w:p w:rsidR="00000000" w:rsidDel="00000000" w:rsidP="00000000" w:rsidRDefault="00000000" w:rsidRPr="00000000" w14:paraId="000001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before="68" w:lineRule="auto"/>
              <w:ind w:left="107" w:firstLine="0"/>
              <w:rPr>
                <w:color w:val="000000"/>
                <w:sz w:val="20"/>
                <w:szCs w:val="20"/>
              </w:rPr>
            </w:pPr>
            <w:r w:rsidDel="00000000" w:rsidR="00000000" w:rsidRPr="00000000">
              <w:rPr>
                <w:color w:val="000000"/>
                <w:sz w:val="20"/>
                <w:szCs w:val="20"/>
                <w:rtl w:val="0"/>
              </w:rPr>
              <w:t xml:space="preserve">con la seguente motivazione: …………………………………………………………………………………</w:t>
            </w:r>
          </w:p>
        </w:tc>
      </w:tr>
      <w:tr>
        <w:trPr>
          <w:cantSplit w:val="0"/>
          <w:trHeight w:val="449" w:hRule="atLeast"/>
          <w:tblHeader w:val="0"/>
        </w:trPr>
        <w:tc>
          <w:tcPr>
            <w:tcBorders>
              <w:top w:color="000000" w:space="0" w:sz="0" w:val="nil"/>
            </w:tcBorders>
          </w:tcPr>
          <w:p w:rsidR="00000000" w:rsidDel="00000000" w:rsidP="00000000" w:rsidRDefault="00000000" w:rsidRPr="00000000" w14:paraId="000001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6"/>
            <w:tcBorders>
              <w:top w:color="000000" w:space="0" w:sz="0" w:val="nil"/>
            </w:tcBorders>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before="69" w:lineRule="auto"/>
              <w:ind w:left="107" w:firstLine="0"/>
              <w:rPr>
                <w:color w:val="000000"/>
                <w:sz w:val="20"/>
                <w:szCs w:val="20"/>
              </w:rPr>
            </w:pPr>
            <w:r w:rsidDel="00000000" w:rsidR="00000000" w:rsidRPr="00000000">
              <w:rPr>
                <w:color w:val="000000"/>
                <w:sz w:val="20"/>
                <w:szCs w:val="20"/>
                <w:rtl w:val="0"/>
              </w:rPr>
              <w:t xml:space="preserve">…………………………………………………………………………………………………………………………….</w:t>
            </w:r>
          </w:p>
        </w:tc>
      </w:tr>
    </w:tbl>
    <w:p w:rsidR="00000000" w:rsidDel="00000000" w:rsidP="00000000" w:rsidRDefault="00000000" w:rsidRPr="00000000" w14:paraId="000001E5">
      <w:pPr>
        <w:spacing w:before="10" w:lineRule="auto"/>
        <w:rPr>
          <w:b w:val="1"/>
          <w:sz w:val="25"/>
          <w:szCs w:val="25"/>
        </w:rPr>
      </w:pPr>
      <w:r w:rsidDel="00000000" w:rsidR="00000000" w:rsidRPr="00000000">
        <w:rPr>
          <w:rtl w:val="0"/>
        </w:rPr>
      </w:r>
    </w:p>
    <w:p w:rsidR="00000000" w:rsidDel="00000000" w:rsidP="00000000" w:rsidRDefault="00000000" w:rsidRPr="00000000" w14:paraId="000001E6">
      <w:pPr>
        <w:pStyle w:val="Heading1"/>
        <w:spacing w:before="0" w:line="415" w:lineRule="auto"/>
        <w:ind w:left="147" w:right="2746" w:firstLine="0"/>
        <w:rPr/>
        <w:sectPr>
          <w:type w:val="nextPage"/>
          <w:pgSz w:h="16840" w:w="11910" w:orient="portrait"/>
          <w:pgMar w:bottom="1060" w:top="1040" w:left="560" w:right="220" w:header="0" w:footer="784"/>
        </w:sectPr>
      </w:pPr>
      <w:r w:rsidDel="00000000" w:rsidR="00000000" w:rsidRPr="00000000">
        <w:rPr>
          <w:rtl w:val="0"/>
        </w:rPr>
        <w:t xml:space="preserve">Interventi necessari per garantire il diritto allo studio e la frequenza Assistenza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0" name=""/>
                <a:graphic>
                  <a:graphicData uri="http://schemas.microsoft.com/office/word/2010/wordprocessingShape">
                    <wps:wsp>
                      <wps:cNvCnPr/>
                      <wps:spPr>
                        <a:xfrm>
                          <a:off x="1951418" y="3780000"/>
                          <a:ext cx="67891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0"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5"/>
        <w:tblW w:w="10336.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420"/>
        <w:gridCol w:w="7559"/>
        <w:gridCol w:w="237"/>
        <w:tblGridChange w:id="0">
          <w:tblGrid>
            <w:gridCol w:w="2120"/>
            <w:gridCol w:w="420"/>
            <w:gridCol w:w="7559"/>
            <w:gridCol w:w="237"/>
          </w:tblGrid>
        </w:tblGridChange>
      </w:tblGrid>
      <w:tr>
        <w:trPr>
          <w:cantSplit w:val="0"/>
          <w:trHeight w:val="710" w:hRule="atLeast"/>
          <w:tblHeader w:val="0"/>
        </w:trPr>
        <w:tc>
          <w:tcPr>
            <w:gridSpan w:val="2"/>
            <w:tcBorders>
              <w:bottom w:color="000000" w:space="0" w:sz="8" w:val="single"/>
            </w:tcBorders>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before="119" w:line="259" w:lineRule="auto"/>
              <w:ind w:left="95" w:right="356" w:firstLine="0"/>
              <w:rPr>
                <w:color w:val="000000"/>
                <w:sz w:val="18"/>
                <w:szCs w:val="18"/>
              </w:rPr>
            </w:pPr>
            <w:r w:rsidDel="00000000" w:rsidR="00000000" w:rsidRPr="00000000">
              <w:rPr>
                <w:color w:val="000000"/>
                <w:sz w:val="18"/>
                <w:szCs w:val="18"/>
                <w:rtl w:val="0"/>
              </w:rPr>
              <w:t xml:space="preserve">Arredi speciali, Ausili didattici, informatici, ecc.)</w:t>
            </w:r>
          </w:p>
        </w:tc>
        <w:tc>
          <w:tcPr>
            <w:gridSpan w:val="2"/>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before="4" w:lineRule="auto"/>
              <w:rPr>
                <w:b w:val="1"/>
                <w:color w:val="000000"/>
                <w:sz w:val="19"/>
                <w:szCs w:val="19"/>
              </w:rPr>
            </w:pPr>
            <w:r w:rsidDel="00000000" w:rsidR="00000000" w:rsidRPr="00000000">
              <w:rPr>
                <w:rtl w:val="0"/>
              </w:rPr>
            </w:r>
          </w:p>
          <w:p w:rsidR="00000000" w:rsidDel="00000000" w:rsidP="00000000" w:rsidRDefault="00000000" w:rsidRPr="00000000" w14:paraId="000001EB">
            <w:pPr>
              <w:pBdr>
                <w:top w:space="0" w:sz="0" w:val="nil"/>
                <w:left w:space="0" w:sz="0" w:val="nil"/>
                <w:bottom w:space="0" w:sz="0" w:val="nil"/>
                <w:right w:space="0" w:sz="0" w:val="nil"/>
                <w:between w:space="0" w:sz="0" w:val="nil"/>
              </w:pBdr>
              <w:ind w:left="107" w:firstLine="0"/>
              <w:rPr>
                <w:color w:val="000000"/>
                <w:sz w:val="18"/>
                <w:szCs w:val="18"/>
              </w:rPr>
            </w:pPr>
            <w:r w:rsidDel="00000000" w:rsidR="00000000" w:rsidRPr="00000000">
              <w:rPr>
                <w:color w:val="000000"/>
                <w:sz w:val="18"/>
                <w:szCs w:val="18"/>
                <w:rtl w:val="0"/>
              </w:rPr>
              <w:t xml:space="preserve">Specificare la tipologia e le modalità di utilizzo ………………………………………………………………</w:t>
            </w:r>
          </w:p>
        </w:tc>
      </w:tr>
      <w:tr>
        <w:trPr>
          <w:cantSplit w:val="0"/>
          <w:trHeight w:val="3844" w:hRule="atLeast"/>
          <w:tblHeader w:val="0"/>
        </w:trPr>
        <w:tc>
          <w:tcPr>
            <w:tcBorders>
              <w:top w:color="000000" w:space="0" w:sz="8" w:val="single"/>
            </w:tcBorders>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before="118" w:line="259" w:lineRule="auto"/>
              <w:ind w:left="107" w:right="176" w:firstLine="0"/>
              <w:rPr>
                <w:color w:val="000000"/>
                <w:sz w:val="18"/>
                <w:szCs w:val="18"/>
              </w:rPr>
            </w:pPr>
            <w:r w:rsidDel="00000000" w:rsidR="00000000" w:rsidRPr="00000000">
              <w:rPr>
                <w:color w:val="000000"/>
                <w:sz w:val="18"/>
                <w:szCs w:val="18"/>
                <w:rtl w:val="0"/>
              </w:rPr>
              <w:t xml:space="preserve">Proposta delle risorse da destinare agli interventi di assistenza igienica e di base</w:t>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before="120" w:line="259" w:lineRule="auto"/>
              <w:ind w:left="107" w:right="447" w:firstLine="0"/>
              <w:rPr>
                <w:color w:val="000000"/>
                <w:sz w:val="10"/>
                <w:szCs w:val="10"/>
              </w:rPr>
            </w:pPr>
            <w:r w:rsidDel="00000000" w:rsidR="00000000" w:rsidRPr="00000000">
              <w:rPr>
                <w:color w:val="000000"/>
                <w:sz w:val="18"/>
                <w:szCs w:val="18"/>
                <w:rtl w:val="0"/>
              </w:rPr>
              <w:t xml:space="preserve">e delle risorse professionali da destinare all'assistenza, all'autonomia e alla comunicazione, per l'anno successivo</w:t>
            </w:r>
            <w:r w:rsidDel="00000000" w:rsidR="00000000" w:rsidRPr="00000000">
              <w:rPr>
                <w:color w:val="000000"/>
                <w:sz w:val="10"/>
                <w:szCs w:val="10"/>
                <w:rtl w:val="0"/>
              </w:rPr>
              <w:t xml:space="preserve">*</w:t>
            </w:r>
          </w:p>
          <w:p w:rsidR="00000000" w:rsidDel="00000000" w:rsidP="00000000" w:rsidRDefault="00000000" w:rsidRPr="00000000" w14:paraId="000001EF">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pacing w:before="181" w:lineRule="auto"/>
              <w:ind w:left="107" w:firstLine="0"/>
              <w:rPr>
                <w:color w:val="000000"/>
                <w:sz w:val="16"/>
                <w:szCs w:val="16"/>
              </w:rPr>
            </w:pPr>
            <w:r w:rsidDel="00000000" w:rsidR="00000000" w:rsidRPr="00000000">
              <w:rPr>
                <w:color w:val="000000"/>
                <w:sz w:val="10"/>
                <w:szCs w:val="10"/>
                <w:rtl w:val="0"/>
              </w:rPr>
              <w:t xml:space="preserve">* </w:t>
            </w:r>
            <w:r w:rsidDel="00000000" w:rsidR="00000000" w:rsidRPr="00000000">
              <w:rPr>
                <w:color w:val="000000"/>
                <w:sz w:val="16"/>
                <w:szCs w:val="16"/>
                <w:rtl w:val="0"/>
              </w:rPr>
              <w:t xml:space="preserve">(Art. 7, lettera d) D.Lgs</w:t>
            </w:r>
          </w:p>
          <w:p w:rsidR="00000000" w:rsidDel="00000000" w:rsidP="00000000" w:rsidRDefault="00000000" w:rsidRPr="00000000" w14:paraId="000001F1">
            <w:pPr>
              <w:pBdr>
                <w:top w:space="0" w:sz="0" w:val="nil"/>
                <w:left w:space="0" w:sz="0" w:val="nil"/>
                <w:bottom w:space="0" w:sz="0" w:val="nil"/>
                <w:right w:space="0" w:sz="0" w:val="nil"/>
                <w:between w:space="0" w:sz="0" w:val="nil"/>
              </w:pBdr>
              <w:spacing w:before="16" w:lineRule="auto"/>
              <w:ind w:left="816" w:firstLine="0"/>
              <w:rPr>
                <w:color w:val="000000"/>
                <w:sz w:val="16"/>
                <w:szCs w:val="16"/>
              </w:rPr>
            </w:pPr>
            <w:r w:rsidDel="00000000" w:rsidR="00000000" w:rsidRPr="00000000">
              <w:rPr>
                <w:color w:val="000000"/>
                <w:sz w:val="16"/>
                <w:szCs w:val="16"/>
                <w:rtl w:val="0"/>
              </w:rPr>
              <w:t xml:space="preserve">66/2017 )</w:t>
            </w:r>
          </w:p>
        </w:tc>
        <w:tc>
          <w:tcPr>
            <w:gridSpan w:val="2"/>
            <w:tcBorders>
              <w:top w:color="000000" w:space="0" w:sz="8" w:val="single"/>
            </w:tcBorders>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before="118" w:line="259" w:lineRule="auto"/>
              <w:ind w:left="107" w:right="101" w:firstLine="0"/>
              <w:jc w:val="both"/>
              <w:rPr>
                <w:color w:val="000000"/>
                <w:sz w:val="18"/>
                <w:szCs w:val="18"/>
              </w:rPr>
            </w:pPr>
            <w:r w:rsidDel="00000000" w:rsidR="00000000" w:rsidRPr="00000000">
              <w:rPr>
                <w:color w:val="000000"/>
                <w:sz w:val="18"/>
                <w:szCs w:val="18"/>
                <w:rtl w:val="0"/>
              </w:rPr>
              <w:t xml:space="preserve">Tenuto conto </w:t>
            </w:r>
            <w:r w:rsidDel="00000000" w:rsidR="00000000" w:rsidRPr="00000000">
              <w:rPr>
                <w:color w:val="000000"/>
                <w:sz w:val="20"/>
                <w:szCs w:val="20"/>
                <w:rtl w:val="0"/>
              </w:rPr>
              <w:t xml:space="preserve">del Verbale di accertamento e </w:t>
            </w:r>
            <w:r w:rsidDel="00000000" w:rsidR="00000000" w:rsidRPr="00000000">
              <w:rPr>
                <w:color w:val="000000"/>
                <w:sz w:val="18"/>
                <w:szCs w:val="18"/>
                <w:rtl w:val="0"/>
              </w:rPr>
              <w:t xml:space="preserve">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000000" w:rsidDel="00000000" w:rsidP="00000000" w:rsidRDefault="00000000" w:rsidRPr="00000000" w14:paraId="000001F3">
            <w:pPr>
              <w:numPr>
                <w:ilvl w:val="0"/>
                <w:numId w:val="5"/>
              </w:numPr>
              <w:pBdr>
                <w:top w:space="0" w:sz="0" w:val="nil"/>
                <w:left w:space="0" w:sz="0" w:val="nil"/>
                <w:bottom w:space="0" w:sz="0" w:val="nil"/>
                <w:right w:space="0" w:sz="0" w:val="nil"/>
                <w:between w:space="0" w:sz="0" w:val="nil"/>
              </w:pBdr>
              <w:tabs>
                <w:tab w:val="left" w:leader="none" w:pos="309"/>
                <w:tab w:val="left" w:leader="none" w:pos="7468"/>
              </w:tabs>
              <w:spacing w:before="119" w:line="256" w:lineRule="auto"/>
              <w:ind w:left="107" w:right="479" w:firstLine="0"/>
              <w:jc w:val="both"/>
              <w:rPr>
                <w:color w:val="000000"/>
                <w:sz w:val="18"/>
                <w:szCs w:val="18"/>
              </w:rPr>
            </w:pPr>
            <w:r w:rsidDel="00000000" w:rsidR="00000000" w:rsidRPr="00000000">
              <w:rPr>
                <w:color w:val="000000"/>
                <w:sz w:val="18"/>
                <w:szCs w:val="18"/>
                <w:rtl w:val="0"/>
              </w:rPr>
              <w:t xml:space="preserve">Fabbisogno di risorse da destinare agli interventi di assistenza igienica e di base, nel modo seguente</w:t>
            </w:r>
            <w:r w:rsidDel="00000000" w:rsidR="00000000" w:rsidRPr="00000000">
              <w:rPr>
                <w:color w:val="000000"/>
                <w:sz w:val="18"/>
                <w:szCs w:val="18"/>
                <w:u w:val="single"/>
                <w:rtl w:val="0"/>
              </w:rPr>
              <w:t xml:space="preserve"> </w:t>
              <w:tab/>
            </w: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before="11" w:lineRule="auto"/>
              <w:rPr>
                <w:b w:val="1"/>
                <w:color w:val="000000"/>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line="20" w:lineRule="auto"/>
              <w:ind w:left="101" w:firstLine="0"/>
              <w:rPr>
                <w:color w:val="000000"/>
                <w:sz w:val="2"/>
                <w:szCs w:val="2"/>
              </w:rPr>
            </w:pPr>
            <w:r w:rsidDel="00000000" w:rsidR="00000000" w:rsidRPr="00000000">
              <w:rPr>
                <w:color w:val="000000"/>
                <w:sz w:val="2"/>
                <w:szCs w:val="2"/>
              </w:rPr>
              <mc:AlternateContent>
                <mc:Choice Requires="wpg">
                  <w:drawing>
                    <wp:inline distB="0" distT="0" distL="114300" distR="114300">
                      <wp:extent cx="4619625" cy="7620"/>
                      <wp:effectExtent b="0" l="0" r="0" t="0"/>
                      <wp:docPr id="93" name=""/>
                      <a:graphic>
                        <a:graphicData uri="http://schemas.microsoft.com/office/word/2010/wordprocessingGroup">
                          <wpg:wgp>
                            <wpg:cNvGrpSpPr/>
                            <wpg:grpSpPr>
                              <a:xfrm>
                                <a:off x="3036175" y="3775225"/>
                                <a:ext cx="4619625" cy="7620"/>
                                <a:chOff x="3036175" y="3775225"/>
                                <a:chExt cx="4619650" cy="9550"/>
                              </a:xfrm>
                            </wpg:grpSpPr>
                            <wpg:grpSp>
                              <wpg:cNvGrpSpPr/>
                              <wpg:grpSpPr>
                                <a:xfrm>
                                  <a:off x="3036188" y="3776190"/>
                                  <a:ext cx="4619625" cy="7620"/>
                                  <a:chOff x="3036175" y="3775225"/>
                                  <a:chExt cx="4619650" cy="9550"/>
                                </a:xfrm>
                              </wpg:grpSpPr>
                              <wps:wsp>
                                <wps:cNvSpPr/>
                                <wps:cNvPr id="3" name="Shape 3"/>
                                <wps:spPr>
                                  <a:xfrm>
                                    <a:off x="3036175" y="3775225"/>
                                    <a:ext cx="46196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036188" y="3776190"/>
                                    <a:ext cx="4619625" cy="7600"/>
                                    <a:chOff x="0" y="0"/>
                                    <a:chExt cx="4619625" cy="7600"/>
                                  </a:xfrm>
                                </wpg:grpSpPr>
                                <wps:wsp>
                                  <wps:cNvSpPr/>
                                  <wps:cNvPr id="94" name="Shape 94"/>
                                  <wps:spPr>
                                    <a:xfrm>
                                      <a:off x="0" y="0"/>
                                      <a:ext cx="461962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461962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4619625" cy="7620"/>
                      <wp:effectExtent b="0" l="0" r="0" t="0"/>
                      <wp:docPr id="93"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461962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F6">
            <w:pPr>
              <w:numPr>
                <w:ilvl w:val="0"/>
                <w:numId w:val="5"/>
              </w:numPr>
              <w:pBdr>
                <w:top w:space="0" w:sz="0" w:val="nil"/>
                <w:left w:space="0" w:sz="0" w:val="nil"/>
                <w:bottom w:space="0" w:sz="0" w:val="nil"/>
                <w:right w:space="0" w:sz="0" w:val="nil"/>
                <w:between w:space="0" w:sz="0" w:val="nil"/>
              </w:pBdr>
              <w:tabs>
                <w:tab w:val="left" w:leader="none" w:pos="436"/>
              </w:tabs>
              <w:spacing w:before="102" w:line="252.00000000000003" w:lineRule="auto"/>
              <w:ind w:left="107" w:right="98" w:firstLine="0"/>
              <w:jc w:val="both"/>
              <w:rPr>
                <w:color w:val="000000"/>
                <w:sz w:val="18"/>
                <w:szCs w:val="18"/>
              </w:rPr>
            </w:pPr>
            <w:r w:rsidDel="00000000" w:rsidR="00000000" w:rsidRPr="00000000">
              <w:rPr>
                <w:color w:val="000000"/>
                <w:sz w:val="18"/>
                <w:szCs w:val="18"/>
                <w:rtl w:val="0"/>
              </w:rPr>
              <w:t xml:space="preserve">Fabbisogno di risorse professionali da destinare all'assistenza, all'autonomia e alla comunicazione - nell’ambito di quanto previsto dal Decreto Interministeriale 182/2020 e dall’Accordo di cui all’art. 3, comma 5</w:t>
            </w:r>
            <w:r w:rsidDel="00000000" w:rsidR="00000000" w:rsidRPr="00000000">
              <w:rPr>
                <w:i w:val="1"/>
                <w:color w:val="000000"/>
                <w:sz w:val="19"/>
                <w:szCs w:val="19"/>
                <w:rtl w:val="0"/>
              </w:rPr>
              <w:t xml:space="preserve">bis </w:t>
            </w:r>
            <w:r w:rsidDel="00000000" w:rsidR="00000000" w:rsidRPr="00000000">
              <w:rPr>
                <w:color w:val="000000"/>
                <w:sz w:val="18"/>
                <w:szCs w:val="18"/>
                <w:rtl w:val="0"/>
              </w:rPr>
              <w:t xml:space="preserve">del D.Lgs 66/2017 - per l'a. s. successivo:</w:t>
            </w:r>
          </w:p>
          <w:p w:rsidR="00000000" w:rsidDel="00000000" w:rsidP="00000000" w:rsidRDefault="00000000" w:rsidRPr="00000000" w14:paraId="000001F7">
            <w:pPr>
              <w:pBdr>
                <w:top w:space="0" w:sz="0" w:val="nil"/>
                <w:left w:space="0" w:sz="0" w:val="nil"/>
                <w:bottom w:space="0" w:sz="0" w:val="nil"/>
                <w:right w:space="0" w:sz="0" w:val="nil"/>
                <w:between w:space="0" w:sz="0" w:val="nil"/>
              </w:pBdr>
              <w:tabs>
                <w:tab w:val="left" w:leader="none" w:pos="2579"/>
                <w:tab w:val="left" w:leader="none" w:pos="6139"/>
              </w:tabs>
              <w:spacing w:before="83" w:line="348" w:lineRule="auto"/>
              <w:ind w:left="107" w:right="1827" w:firstLine="0"/>
              <w:jc w:val="both"/>
              <w:rPr>
                <w:color w:val="000000"/>
                <w:sz w:val="18"/>
                <w:szCs w:val="18"/>
              </w:rPr>
            </w:pPr>
            <w:r w:rsidDel="00000000" w:rsidR="00000000" w:rsidRPr="00000000">
              <w:rPr>
                <w:color w:val="000000"/>
                <w:sz w:val="18"/>
                <w:szCs w:val="18"/>
                <w:rtl w:val="0"/>
              </w:rPr>
              <w:t xml:space="preserve">tipologia di assistenza / figura professionale </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 per N. ore</w:t>
            </w:r>
            <w:r w:rsidDel="00000000" w:rsidR="00000000" w:rsidRPr="00000000">
              <w:rPr>
                <w:color w:val="000000"/>
                <w:sz w:val="18"/>
                <w:szCs w:val="18"/>
                <w:u w:val="single"/>
                <w:rtl w:val="0"/>
              </w:rPr>
              <w:t xml:space="preserve"> </w:t>
              <w:tab/>
            </w:r>
            <w:r w:rsidDel="00000000" w:rsidR="00000000" w:rsidRPr="00000000">
              <w:rPr>
                <w:color w:val="000000"/>
                <w:sz w:val="18"/>
                <w:szCs w:val="18"/>
                <w:rtl w:val="0"/>
              </w:rPr>
              <w:t xml:space="preserve">(1).</w:t>
            </w:r>
          </w:p>
        </w:tc>
        <w:tc>
          <w:tcPr>
            <w:vMerge w:val="restart"/>
            <w:tcBorders>
              <w:bottom w:color="000000" w:space="0" w:sz="0" w:val="nil"/>
              <w:right w:color="000000" w:space="0" w:sz="0" w:val="nil"/>
            </w:tcBorders>
          </w:tcPr>
          <w:p w:rsidR="00000000" w:rsidDel="00000000" w:rsidP="00000000" w:rsidRDefault="00000000" w:rsidRPr="00000000" w14:paraId="000001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1454" w:hRule="atLeast"/>
          <w:tblHeader w:val="0"/>
        </w:trPr>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before="121" w:line="256" w:lineRule="auto"/>
              <w:ind w:left="107" w:right="225" w:firstLine="0"/>
              <w:rPr>
                <w:color w:val="000000"/>
                <w:sz w:val="18"/>
                <w:szCs w:val="18"/>
              </w:rPr>
            </w:pPr>
            <w:r w:rsidDel="00000000" w:rsidR="00000000" w:rsidRPr="00000000">
              <w:rPr>
                <w:color w:val="000000"/>
                <w:sz w:val="18"/>
                <w:szCs w:val="18"/>
                <w:rtl w:val="0"/>
              </w:rPr>
              <w:t xml:space="preserve">Eventuali esigenze correlate al trasporto del bambino o della bambina da e verso la scuola</w:t>
            </w:r>
          </w:p>
        </w:tc>
        <w:tc>
          <w:tcPr>
            <w:gridSpan w:val="2"/>
          </w:tcPr>
          <w:p w:rsidR="00000000" w:rsidDel="00000000" w:rsidP="00000000" w:rsidRDefault="00000000" w:rsidRPr="00000000" w14:paraId="000001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1FE">
      <w:pPr>
        <w:spacing w:before="116" w:lineRule="auto"/>
        <w:ind w:left="147" w:firstLine="0"/>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w:t>
      </w:r>
    </w:p>
    <w:p w:rsidR="00000000" w:rsidDel="00000000" w:rsidP="00000000" w:rsidRDefault="00000000" w:rsidRPr="00000000" w14:paraId="000001FF">
      <w:pPr>
        <w:spacing w:before="13" w:lineRule="auto"/>
        <w:ind w:left="147" w:firstLine="0"/>
        <w:jc w:val="both"/>
        <w:rPr>
          <w:sz w:val="14"/>
          <w:szCs w:val="14"/>
        </w:rPr>
      </w:pPr>
      <w:r w:rsidDel="00000000" w:rsidR="00000000" w:rsidRPr="00000000">
        <w:rPr>
          <w:sz w:val="14"/>
          <w:szCs w:val="14"/>
          <w:rtl w:val="0"/>
        </w:rPr>
        <w:t xml:space="preserve">rispetto a quelle didattiche, da proporre e condividere con l’Ente Territoriale</w:t>
      </w:r>
    </w:p>
    <w:p w:rsidR="00000000" w:rsidDel="00000000" w:rsidP="00000000" w:rsidRDefault="00000000" w:rsidRPr="00000000" w14:paraId="00000200">
      <w:pPr>
        <w:rPr>
          <w:sz w:val="16"/>
          <w:szCs w:val="16"/>
        </w:rPr>
      </w:pPr>
      <w:r w:rsidDel="00000000" w:rsidR="00000000" w:rsidRPr="00000000">
        <w:rPr>
          <w:rtl w:val="0"/>
        </w:rPr>
      </w:r>
    </w:p>
    <w:p w:rsidR="00000000" w:rsidDel="00000000" w:rsidP="00000000" w:rsidRDefault="00000000" w:rsidRPr="00000000" w14:paraId="00000201">
      <w:pPr>
        <w:spacing w:before="1" w:lineRule="auto"/>
        <w:rPr>
          <w:sz w:val="20"/>
          <w:szCs w:val="20"/>
        </w:rPr>
      </w:pPr>
      <w:r w:rsidDel="00000000" w:rsidR="00000000" w:rsidRPr="00000000">
        <w:rPr>
          <w:rtl w:val="0"/>
        </w:rPr>
      </w:r>
    </w:p>
    <w:p w:rsidR="00000000" w:rsidDel="00000000" w:rsidP="00000000" w:rsidRDefault="00000000" w:rsidRPr="00000000" w14:paraId="00000202">
      <w:pPr>
        <w:pStyle w:val="Heading4"/>
        <w:spacing w:line="259" w:lineRule="auto"/>
        <w:ind w:right="777" w:firstLine="147"/>
        <w:jc w:val="both"/>
        <w:rPr/>
      </w:pPr>
      <w:r w:rsidDel="00000000" w:rsidR="00000000" w:rsidRPr="00000000">
        <w:rPr>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w:t>
      </w:r>
    </w:p>
    <w:p w:rsidR="00000000" w:rsidDel="00000000" w:rsidP="00000000" w:rsidRDefault="00000000" w:rsidRPr="00000000" w14:paraId="00000203">
      <w:pPr>
        <w:tabs>
          <w:tab w:val="left" w:leader="none" w:pos="2398"/>
        </w:tabs>
        <w:spacing w:before="121" w:lineRule="auto"/>
        <w:ind w:left="147" w:firstLine="0"/>
        <w:jc w:val="both"/>
        <w:rPr>
          <w:sz w:val="20"/>
          <w:szCs w:val="20"/>
        </w:rPr>
      </w:pPr>
      <w:r w:rsidDel="00000000" w:rsidR="00000000" w:rsidRPr="00000000">
        <w:rPr>
          <w:sz w:val="20"/>
          <w:szCs w:val="20"/>
          <w:rtl w:val="0"/>
        </w:rPr>
        <w:t xml:space="preserve">in data </w:t>
      </w:r>
      <w:r w:rsidDel="00000000" w:rsidR="00000000" w:rsidRPr="00000000">
        <w:rPr>
          <w:sz w:val="20"/>
          <w:szCs w:val="20"/>
          <w:u w:val="single"/>
          <w:rtl w:val="0"/>
        </w:rPr>
        <w:t xml:space="preserve"> </w:t>
        <w:tab/>
      </w:r>
      <w:r w:rsidDel="00000000" w:rsidR="00000000" w:rsidRPr="00000000">
        <w:rPr>
          <w:rtl w:val="0"/>
        </w:rPr>
      </w:r>
    </w:p>
    <w:p w:rsidR="00000000" w:rsidDel="00000000" w:rsidP="00000000" w:rsidRDefault="00000000" w:rsidRPr="00000000" w14:paraId="00000204">
      <w:pPr>
        <w:spacing w:before="138" w:lineRule="auto"/>
        <w:ind w:left="147" w:firstLine="0"/>
        <w:jc w:val="both"/>
        <w:rPr>
          <w:sz w:val="20"/>
          <w:szCs w:val="20"/>
        </w:rPr>
      </w:pPr>
      <w:r w:rsidDel="00000000" w:rsidR="00000000" w:rsidRPr="00000000">
        <w:rPr>
          <w:sz w:val="20"/>
          <w:szCs w:val="20"/>
          <w:rtl w:val="0"/>
        </w:rPr>
        <w:t xml:space="preserve">come risulta da verbale n.</w:t>
      </w:r>
      <w:r w:rsidDel="00000000" w:rsidR="00000000" w:rsidRPr="00000000">
        <w:rPr>
          <w:sz w:val="20"/>
          <w:szCs w:val="20"/>
          <w:u w:val="single"/>
          <w:rtl w:val="0"/>
        </w:rPr>
        <w:t xml:space="preserve"> </w:t>
      </w:r>
      <w:r w:rsidDel="00000000" w:rsidR="00000000" w:rsidRPr="00000000">
        <w:rPr>
          <w:sz w:val="20"/>
          <w:szCs w:val="20"/>
          <w:rtl w:val="0"/>
        </w:rPr>
        <w:t xml:space="preserve">allegato</w:t>
      </w:r>
    </w:p>
    <w:p w:rsidR="00000000" w:rsidDel="00000000" w:rsidP="00000000" w:rsidRDefault="00000000" w:rsidRPr="00000000" w14:paraId="00000205">
      <w:pPr>
        <w:rPr>
          <w:sz w:val="20"/>
          <w:szCs w:val="20"/>
        </w:rPr>
      </w:pPr>
      <w:r w:rsidDel="00000000" w:rsidR="00000000" w:rsidRPr="00000000">
        <w:rPr>
          <w:rtl w:val="0"/>
        </w:rPr>
      </w:r>
    </w:p>
    <w:p w:rsidR="00000000" w:rsidDel="00000000" w:rsidP="00000000" w:rsidRDefault="00000000" w:rsidRPr="00000000" w14:paraId="00000206">
      <w:pPr>
        <w:spacing w:after="1" w:before="11" w:lineRule="auto"/>
        <w:rPr>
          <w:sz w:val="12"/>
          <w:szCs w:val="12"/>
        </w:rPr>
      </w:pPr>
      <w:r w:rsidDel="00000000" w:rsidR="00000000" w:rsidRPr="00000000">
        <w:rPr>
          <w:rtl w:val="0"/>
        </w:rPr>
      </w:r>
    </w:p>
    <w:tbl>
      <w:tblPr>
        <w:tblStyle w:val="Table26"/>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828"/>
        <w:tblGridChange w:id="0">
          <w:tblGrid>
            <w:gridCol w:w="3404"/>
            <w:gridCol w:w="2976"/>
            <w:gridCol w:w="3828"/>
          </w:tblGrid>
        </w:tblGridChange>
      </w:tblGrid>
      <w:tr>
        <w:trPr>
          <w:cantSplit w:val="0"/>
          <w:trHeight w:val="525" w:hRule="atLeast"/>
          <w:tblHeader w:val="0"/>
        </w:trPr>
        <w:tc>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before="1" w:lineRule="auto"/>
              <w:ind w:left="914" w:firstLine="0"/>
              <w:rPr>
                <w:color w:val="000000"/>
                <w:sz w:val="20"/>
                <w:szCs w:val="20"/>
              </w:rPr>
            </w:pPr>
            <w:r w:rsidDel="00000000" w:rsidR="00000000" w:rsidRPr="00000000">
              <w:rPr>
                <w:color w:val="000000"/>
                <w:sz w:val="20"/>
                <w:szCs w:val="20"/>
                <w:rtl w:val="0"/>
              </w:rPr>
              <w:t xml:space="preserve">Nome e Cognome</w:t>
            </w:r>
          </w:p>
        </w:tc>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before="1" w:line="261" w:lineRule="auto"/>
              <w:ind w:left="108" w:right="45" w:firstLine="0"/>
              <w:rPr>
                <w:color w:val="000000"/>
                <w:sz w:val="14"/>
                <w:szCs w:val="14"/>
              </w:rPr>
            </w:pPr>
            <w:r w:rsidDel="00000000" w:rsidR="00000000" w:rsidRPr="00000000">
              <w:rPr>
                <w:color w:val="000000"/>
                <w:sz w:val="14"/>
                <w:szCs w:val="14"/>
                <w:rtl w:val="0"/>
              </w:rPr>
              <w:t xml:space="preserve">*specificare a quale titolo ciascun componente interviene al GLO</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before="2" w:lineRule="auto"/>
              <w:ind w:left="1636" w:right="1622" w:firstLine="0"/>
              <w:jc w:val="center"/>
              <w:rPr>
                <w:color w:val="000000"/>
                <w:sz w:val="18"/>
                <w:szCs w:val="18"/>
              </w:rPr>
            </w:pPr>
            <w:r w:rsidDel="00000000" w:rsidR="00000000" w:rsidRPr="00000000">
              <w:rPr>
                <w:color w:val="000000"/>
                <w:sz w:val="18"/>
                <w:szCs w:val="18"/>
                <w:rtl w:val="0"/>
              </w:rPr>
              <w:t xml:space="preserve">FIRMA</w:t>
            </w:r>
          </w:p>
        </w:tc>
      </w:tr>
      <w:tr>
        <w:trPr>
          <w:cantSplit w:val="0"/>
          <w:trHeight w:val="422" w:hRule="atLeast"/>
          <w:tblHeader w:val="0"/>
        </w:trPr>
        <w:tc>
          <w:tcPr/>
          <w:p w:rsidR="00000000" w:rsidDel="00000000" w:rsidP="00000000" w:rsidRDefault="00000000" w:rsidRPr="00000000" w14:paraId="0000020A">
            <w:pPr>
              <w:pBdr>
                <w:top w:space="0" w:sz="0" w:val="nil"/>
                <w:left w:space="0" w:sz="0" w:val="nil"/>
                <w:bottom w:space="0" w:sz="0" w:val="nil"/>
                <w:right w:space="0" w:sz="0" w:val="nil"/>
                <w:between w:space="0" w:sz="0" w:val="nil"/>
              </w:pBdr>
              <w:ind w:left="187" w:firstLine="0"/>
              <w:rPr>
                <w:color w:val="000000"/>
                <w:sz w:val="20"/>
                <w:szCs w:val="20"/>
              </w:rPr>
            </w:pPr>
            <w:r w:rsidDel="00000000" w:rsidR="00000000" w:rsidRPr="00000000">
              <w:rPr>
                <w:color w:val="000000"/>
                <w:sz w:val="20"/>
                <w:szCs w:val="20"/>
                <w:rtl w:val="0"/>
              </w:rPr>
              <w:t xml:space="preserve">1.</w:t>
            </w:r>
          </w:p>
        </w:tc>
        <w:tc>
          <w:tcPr/>
          <w:p w:rsidR="00000000" w:rsidDel="00000000" w:rsidP="00000000" w:rsidRDefault="00000000" w:rsidRPr="00000000" w14:paraId="000002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0D">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10">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2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13">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2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16">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2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219">
            <w:pPr>
              <w:pBdr>
                <w:top w:space="0" w:sz="0" w:val="nil"/>
                <w:left w:space="0" w:sz="0" w:val="nil"/>
                <w:bottom w:space="0" w:sz="0" w:val="nil"/>
                <w:right w:space="0" w:sz="0" w:val="nil"/>
                <w:between w:space="0" w:sz="0" w:val="nil"/>
              </w:pBdr>
              <w:ind w:left="177" w:firstLine="0"/>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21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before="1" w:lineRule="auto"/>
              <w:ind w:left="177" w:firstLine="0"/>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6"/>
                <w:szCs w:val="16"/>
              </w:rPr>
            </w:pPr>
            <w:r w:rsidDel="00000000" w:rsidR="00000000" w:rsidRPr="00000000">
              <w:rPr>
                <w:rtl w:val="0"/>
              </w:rPr>
            </w:r>
          </w:p>
        </w:tc>
      </w:tr>
    </w:tbl>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16"/>
          <w:szCs w:val="16"/>
        </w:rPr>
      </w:pPr>
      <w:r w:rsidDel="00000000" w:rsidR="00000000" w:rsidRPr="00000000">
        <w:rPr>
          <w:rtl w:val="0"/>
        </w:rPr>
      </w:r>
    </w:p>
    <w:sectPr>
      <w:type w:val="nextPage"/>
      <w:pgSz w:h="16840" w:w="11910" w:orient="portrait"/>
      <w:pgMar w:bottom="1060" w:top="1120" w:left="560" w:right="220" w:header="0" w:footer="78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 w:name="Arial Unicode MS"/>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ahoma">
    <w:embedRegular w:fontKey="{00000000-0000-0000-0000-000000000000}" r:id="rId9" w:subsetted="0"/>
    <w:embedBold w:fontKey="{00000000-0000-0000-0000-000000000000}" r:id="rId10" w:subsetted="0"/>
  </w:font>
  <w:font w:name="Noto Sans Symbols">
    <w:embedRegular w:fontKey="{00000000-0000-0000-0000-000000000000}" r:id="rId11" w:subsetted="0"/>
    <w:embedBold w:fontKey="{00000000-0000-0000-0000-000000000000}" r:id="rId12" w:subsetted="0"/>
  </w:font>
  <w:font w:name="Cambria Math">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-165098</wp:posOffset>
          </wp:positionH>
          <wp:positionV relativeFrom="paragraph">
            <wp:posOffset>0</wp:posOffset>
          </wp:positionV>
          <wp:extent cx="482600" cy="482600"/>
          <wp:effectExtent b="0" l="0" r="0" t="0"/>
          <wp:wrapNone/>
          <wp:docPr id="100"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482600" cy="482600"/>
                  </a:xfrm>
                  <a:prstGeom prst="rect"/>
                  <a:ln/>
                </pic:spPr>
              </pic:pic>
            </a:graphicData>
          </a:graphic>
        </wp:anchor>
      </w:drawing>
    </w:r>
  </w:p>
  <w:tbl>
    <w:tblPr>
      <w:tblStyle w:val="Table27"/>
      <w:tblW w:w="1020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8"/>
      <w:gridCol w:w="2555"/>
      <w:gridCol w:w="5025"/>
      <w:gridCol w:w="363"/>
      <w:tblGridChange w:id="0">
        <w:tblGrid>
          <w:gridCol w:w="2258"/>
          <w:gridCol w:w="2555"/>
          <w:gridCol w:w="5025"/>
          <w:gridCol w:w="363"/>
        </w:tblGrid>
      </w:tblGridChange>
    </w:tblGrid>
    <w:tr>
      <w:trPr>
        <w:cantSplit w:val="0"/>
        <w:trHeight w:val="757" w:hRule="atLeast"/>
        <w:tblHeader w:val="0"/>
      </w:trPr>
      <w:tc>
        <w:tcPr>
          <w:gridSpan w:val="2"/>
          <w:tcBorders>
            <w:bottom w:color="000000" w:space="0" w:sz="0" w:val="nil"/>
          </w:tcBorders>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before="1" w:lineRule="auto"/>
            <w:ind w:left="128" w:right="295" w:firstLine="0"/>
            <w:rPr>
              <w:color w:val="000000"/>
              <w:sz w:val="18"/>
              <w:szCs w:val="18"/>
            </w:rPr>
          </w:pPr>
          <w:r w:rsidDel="00000000" w:rsidR="00000000" w:rsidRPr="00000000">
            <w:rPr>
              <w:color w:val="000000"/>
              <w:sz w:val="20"/>
              <w:szCs w:val="20"/>
              <w:rtl w:val="0"/>
            </w:rPr>
            <w:t xml:space="preserve">Assistenza di base (</w:t>
          </w:r>
          <w:r w:rsidDel="00000000" w:rsidR="00000000" w:rsidRPr="00000000">
            <w:rPr>
              <w:b w:val="1"/>
              <w:color w:val="000000"/>
              <w:sz w:val="18"/>
              <w:szCs w:val="18"/>
              <w:rtl w:val="0"/>
            </w:rPr>
            <w:t xml:space="preserve">per azioni di mera assistenza materiale, non riconducibili ad interventi educativi</w:t>
          </w:r>
          <w:r w:rsidDel="00000000" w:rsidR="00000000" w:rsidRPr="00000000">
            <w:rPr>
              <w:color w:val="000000"/>
              <w:sz w:val="18"/>
              <w:szCs w:val="18"/>
              <w:rtl w:val="0"/>
            </w:rPr>
            <w:t xml:space="preserve">)</w:t>
          </w:r>
        </w:p>
      </w:tc>
      <w:tc>
        <w:tcPr>
          <w:gridSpan w:val="2"/>
          <w:tcBorders>
            <w:bottom w:color="000000" w:space="0" w:sz="0" w:val="nil"/>
          </w:tcBorders>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before="1" w:lineRule="auto"/>
            <w:ind w:left="106" w:right="195" w:firstLine="0"/>
            <w:rPr>
              <w:color w:val="000000"/>
              <w:sz w:val="20"/>
              <w:szCs w:val="20"/>
            </w:rPr>
          </w:pPr>
          <w:r w:rsidDel="00000000" w:rsidR="00000000" w:rsidRPr="00000000">
            <w:rPr>
              <w:color w:val="000000"/>
              <w:sz w:val="20"/>
              <w:szCs w:val="20"/>
              <w:rtl w:val="0"/>
            </w:rPr>
            <w:t xml:space="preserve">Assistenza specialistica all’autonomia e/o alla comunicazione (</w:t>
          </w:r>
          <w:r w:rsidDel="00000000" w:rsidR="00000000" w:rsidRPr="00000000">
            <w:rPr>
              <w:b w:val="1"/>
              <w:color w:val="000000"/>
              <w:sz w:val="20"/>
              <w:szCs w:val="20"/>
              <w:rtl w:val="0"/>
            </w:rPr>
            <w:t xml:space="preserve">per azioni riconducibili ad interventi educativi</w:t>
          </w:r>
          <w:r w:rsidDel="00000000" w:rsidR="00000000" w:rsidRPr="00000000">
            <w:rPr>
              <w:color w:val="000000"/>
              <w:sz w:val="20"/>
              <w:szCs w:val="20"/>
              <w:rtl w:val="0"/>
            </w:rPr>
            <w:t xml:space="preserve">):</w:t>
          </w:r>
        </w:p>
      </w:tc>
    </w:tr>
    <w:tr>
      <w:trPr>
        <w:cantSplit w:val="0"/>
        <w:trHeight w:val="337" w:hRule="atLeast"/>
        <w:tblHeader w:val="0"/>
      </w:trPr>
      <w:tc>
        <w:tcPr>
          <w:gridSpan w:val="2"/>
          <w:tcBorders>
            <w:top w:color="000000" w:space="0" w:sz="0" w:val="nil"/>
            <w:bottom w:color="000000" w:space="0" w:sz="0" w:val="nil"/>
          </w:tcBorders>
        </w:tcPr>
        <w:p w:rsidR="00000000" w:rsidDel="00000000" w:rsidP="00000000" w:rsidRDefault="00000000" w:rsidRPr="00000000" w14:paraId="00000225">
          <w:pPr>
            <w:pBdr>
              <w:top w:space="0" w:sz="0" w:val="nil"/>
              <w:left w:space="0" w:sz="0" w:val="nil"/>
              <w:bottom w:space="0" w:sz="0" w:val="nil"/>
              <w:right w:space="0" w:sz="0" w:val="nil"/>
              <w:between w:space="0" w:sz="0" w:val="nil"/>
            </w:pBdr>
            <w:tabs>
              <w:tab w:val="left" w:leader="none" w:pos="1453"/>
            </w:tabs>
            <w:spacing w:before="29"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igienica</w:t>
            <w:tab/>
          </w:r>
          <w:r w:rsidDel="00000000" w:rsidR="00000000" w:rsidRPr="00000000">
            <w:rPr>
              <w:rFonts w:ascii="Cambria Math" w:cs="Cambria Math" w:eastAsia="Cambria Math" w:hAnsi="Cambria Math"/>
              <w:color w:val="000000"/>
              <w:sz w:val="18"/>
              <w:szCs w:val="18"/>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before="87" w:lineRule="auto"/>
            <w:ind w:left="106" w:firstLine="0"/>
            <w:rPr>
              <w:color w:val="000000"/>
              <w:sz w:val="18"/>
              <w:szCs w:val="18"/>
            </w:rPr>
          </w:pPr>
          <w:r w:rsidDel="00000000" w:rsidR="00000000" w:rsidRPr="00000000">
            <w:rPr>
              <w:color w:val="000000"/>
              <w:sz w:val="18"/>
              <w:szCs w:val="18"/>
              <w:u w:val="single"/>
              <w:rtl w:val="0"/>
            </w:rPr>
            <w:t xml:space="preserve">Comunicazione:</w:t>
          </w:r>
          <w:r w:rsidDel="00000000" w:rsidR="00000000" w:rsidRPr="00000000">
            <w:rPr>
              <w:rtl w:val="0"/>
            </w:rPr>
          </w:r>
        </w:p>
      </w:tc>
    </w:tr>
    <w:tr>
      <w:trPr>
        <w:cantSplit w:val="0"/>
        <w:trHeight w:val="329" w:hRule="atLeast"/>
        <w:tblHeader w:val="0"/>
      </w:trPr>
      <w:tc>
        <w:tcPr>
          <w:gridSpan w:val="2"/>
          <w:tcBorders>
            <w:top w:color="000000" w:space="0" w:sz="0" w:val="nil"/>
            <w:bottom w:color="000000" w:space="0" w:sz="0" w:val="nil"/>
          </w:tcBorders>
        </w:tcPr>
        <w:p w:rsidR="00000000" w:rsidDel="00000000" w:rsidP="00000000" w:rsidRDefault="00000000" w:rsidRPr="00000000" w14:paraId="00000229">
          <w:pPr>
            <w:pBdr>
              <w:top w:space="0" w:sz="0" w:val="nil"/>
              <w:left w:space="0" w:sz="0" w:val="nil"/>
              <w:bottom w:space="0" w:sz="0" w:val="nil"/>
              <w:right w:space="0" w:sz="0" w:val="nil"/>
              <w:between w:space="0" w:sz="0" w:val="nil"/>
            </w:pBdr>
            <w:tabs>
              <w:tab w:val="left" w:leader="none" w:pos="1479"/>
            </w:tabs>
            <w:spacing w:before="32"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spostamenti</w:t>
            <w:tab/>
          </w:r>
          <w:r w:rsidDel="00000000" w:rsidR="00000000" w:rsidRPr="00000000">
            <w:rPr>
              <w:rFonts w:ascii="Cambria Math" w:cs="Cambria Math" w:eastAsia="Cambria Math" w:hAnsi="Cambria Math"/>
              <w:color w:val="000000"/>
              <w:sz w:val="18"/>
              <w:szCs w:val="18"/>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2B">
          <w:pPr>
            <w:pBdr>
              <w:top w:space="0" w:sz="0" w:val="nil"/>
              <w:left w:space="0" w:sz="0" w:val="nil"/>
              <w:bottom w:space="0" w:sz="0" w:val="nil"/>
              <w:right w:space="0" w:sz="0" w:val="nil"/>
              <w:between w:space="0" w:sz="0" w:val="nil"/>
            </w:pBdr>
            <w:tabs>
              <w:tab w:val="left" w:leader="none" w:pos="3714"/>
            </w:tabs>
            <w:spacing w:before="56"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visiva</w:t>
            <w:tab/>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325" w:hRule="atLeast"/>
        <w:tblHeader w:val="0"/>
      </w:trPr>
      <w:tc>
        <w:tcPr>
          <w:gridSpan w:val="2"/>
          <w:tcBorders>
            <w:top w:color="000000" w:space="0" w:sz="0" w:val="nil"/>
            <w:bottom w:color="000000" w:space="0" w:sz="0" w:val="nil"/>
          </w:tcBorders>
        </w:tcPr>
        <w:p w:rsidR="00000000" w:rsidDel="00000000" w:rsidP="00000000" w:rsidRDefault="00000000" w:rsidRPr="00000000" w14:paraId="0000022D">
          <w:pPr>
            <w:pBdr>
              <w:top w:space="0" w:sz="0" w:val="nil"/>
              <w:left w:space="0" w:sz="0" w:val="nil"/>
              <w:bottom w:space="0" w:sz="0" w:val="nil"/>
              <w:right w:space="0" w:sz="0" w:val="nil"/>
              <w:between w:space="0" w:sz="0" w:val="nil"/>
            </w:pBdr>
            <w:tabs>
              <w:tab w:val="left" w:leader="none" w:pos="1491"/>
            </w:tabs>
            <w:spacing w:before="42"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mensa</w:t>
            <w:tab/>
          </w:r>
          <w:r w:rsidDel="00000000" w:rsidR="00000000" w:rsidRPr="00000000">
            <w:rPr>
              <w:rFonts w:ascii="Cambria Math" w:cs="Cambria Math" w:eastAsia="Cambria Math" w:hAnsi="Cambria Math"/>
              <w:color w:val="000000"/>
              <w:sz w:val="18"/>
              <w:szCs w:val="18"/>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2F">
          <w:pPr>
            <w:pBdr>
              <w:top w:space="0" w:sz="0" w:val="nil"/>
              <w:left w:space="0" w:sz="0" w:val="nil"/>
              <w:bottom w:space="0" w:sz="0" w:val="nil"/>
              <w:right w:space="0" w:sz="0" w:val="nil"/>
              <w:between w:space="0" w:sz="0" w:val="nil"/>
            </w:pBdr>
            <w:spacing w:before="49"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uditiva </w:t>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1071" w:hRule="atLeast"/>
        <w:tblHeader w:val="0"/>
      </w:trPr>
      <w:tc>
        <w:tcPr>
          <w:gridSpan w:val="2"/>
          <w:tcBorders>
            <w:top w:color="000000" w:space="0" w:sz="0" w:val="nil"/>
            <w:bottom w:color="000000" w:space="0" w:sz="0" w:val="nil"/>
          </w:tcBorders>
        </w:tcPr>
        <w:p w:rsidR="00000000" w:rsidDel="00000000" w:rsidP="00000000" w:rsidRDefault="00000000" w:rsidRPr="00000000" w14:paraId="00000231">
          <w:pPr>
            <w:pBdr>
              <w:top w:space="0" w:sz="0" w:val="nil"/>
              <w:left w:space="0" w:sz="0" w:val="nil"/>
              <w:bottom w:space="0" w:sz="0" w:val="nil"/>
              <w:right w:space="0" w:sz="0" w:val="nil"/>
              <w:between w:space="0" w:sz="0" w:val="nil"/>
            </w:pBdr>
            <w:tabs>
              <w:tab w:val="left" w:leader="none" w:pos="1496"/>
              <w:tab w:val="left" w:leader="none" w:pos="4425"/>
            </w:tabs>
            <w:spacing w:before="57" w:lineRule="auto"/>
            <w:ind w:left="128" w:firstLine="0"/>
            <w:rPr>
              <w:i w:val="1"/>
              <w:color w:val="000000"/>
              <w:sz w:val="19"/>
              <w:szCs w:val="19"/>
            </w:rPr>
          </w:pPr>
          <w:r w:rsidDel="00000000" w:rsidR="00000000" w:rsidRPr="00000000">
            <w:rPr>
              <w:i w:val="1"/>
              <w:color w:val="000000"/>
              <w:sz w:val="19"/>
              <w:szCs w:val="19"/>
              <w:rtl w:val="0"/>
            </w:rPr>
            <w:t xml:space="preserve">altro</w:t>
            <w:tab/>
          </w:r>
          <w:r w:rsidDel="00000000" w:rsidR="00000000" w:rsidRPr="00000000">
            <w:rPr>
              <w:rFonts w:ascii="Cambria Math" w:cs="Cambria Math" w:eastAsia="Cambria Math" w:hAnsi="Cambria Math"/>
              <w:color w:val="000000"/>
              <w:sz w:val="18"/>
              <w:szCs w:val="18"/>
              <w:rtl w:val="0"/>
            </w:rPr>
            <w:t xml:space="preserve">◻ </w:t>
          </w:r>
          <w:r w:rsidDel="00000000" w:rsidR="00000000" w:rsidRPr="00000000">
            <w:rPr>
              <w:i w:val="1"/>
              <w:color w:val="000000"/>
              <w:sz w:val="19"/>
              <w:szCs w:val="19"/>
              <w:rtl w:val="0"/>
            </w:rPr>
            <w:t xml:space="preserve">(specificare</w:t>
            <w:tab/>
            <w:t xml:space="preserve">)</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before="121" w:lineRule="auto"/>
            <w:ind w:left="128" w:firstLine="0"/>
            <w:rPr>
              <w:color w:val="000000"/>
              <w:sz w:val="18"/>
              <w:szCs w:val="18"/>
            </w:rPr>
          </w:pPr>
          <w:r w:rsidDel="00000000" w:rsidR="00000000" w:rsidRPr="00000000">
            <w:rPr>
              <w:color w:val="000000"/>
              <w:sz w:val="18"/>
              <w:szCs w:val="18"/>
              <w:rtl w:val="0"/>
            </w:rPr>
            <w:t xml:space="preserve">Dati relativi all’assistenza di base (collaboratori scolastici,</w:t>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before="1" w:lineRule="auto"/>
            <w:ind w:left="128" w:firstLine="0"/>
            <w:rPr>
              <w:color w:val="000000"/>
              <w:sz w:val="18"/>
              <w:szCs w:val="18"/>
            </w:rPr>
          </w:pPr>
          <w:r w:rsidDel="00000000" w:rsidR="00000000" w:rsidRPr="00000000">
            <w:rPr>
              <w:color w:val="000000"/>
              <w:sz w:val="18"/>
              <w:szCs w:val="18"/>
              <w:rtl w:val="0"/>
            </w:rPr>
            <w:t xml:space="preserve">organizzazione oraria ritenuta necessaria)</w:t>
          </w:r>
        </w:p>
      </w:tc>
      <w:tc>
        <w:tcPr>
          <w:gridSpan w:val="2"/>
          <w:tcBorders>
            <w:top w:color="000000" w:space="0" w:sz="0" w:val="nil"/>
            <w:bottom w:color="000000" w:space="0" w:sz="0" w:val="nil"/>
          </w:tcBorders>
        </w:tcPr>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left" w:leader="none" w:pos="3745"/>
            </w:tabs>
            <w:spacing w:before="59" w:line="223" w:lineRule="auto"/>
            <w:ind w:left="106" w:right="42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intellettive e disturbi del neurosviluppo</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before="9" w:lineRule="auto"/>
            <w:rPr>
              <w:b w:val="1"/>
              <w:color w:val="000000"/>
              <w:sz w:val="26"/>
              <w:szCs w:val="26"/>
            </w:rPr>
          </w:pP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ind w:left="106" w:firstLine="0"/>
            <w:rPr>
              <w:color w:val="000000"/>
              <w:sz w:val="18"/>
              <w:szCs w:val="18"/>
            </w:rPr>
          </w:pPr>
          <w:r w:rsidDel="00000000" w:rsidR="00000000" w:rsidRPr="00000000">
            <w:rPr>
              <w:color w:val="000000"/>
              <w:sz w:val="18"/>
              <w:szCs w:val="18"/>
              <w:u w:val="single"/>
              <w:rtl w:val="0"/>
            </w:rPr>
            <w:t xml:space="preserve">Educazione e sviluppo dell'autonomia, nella:</w:t>
          </w:r>
          <w:r w:rsidDel="00000000" w:rsidR="00000000" w:rsidRPr="00000000">
            <w:rPr>
              <w:rtl w:val="0"/>
            </w:rPr>
          </w:r>
        </w:p>
      </w:tc>
    </w:tr>
    <w:tr>
      <w:trPr>
        <w:cantSplit w:val="0"/>
        <w:trHeight w:val="319" w:hRule="atLeast"/>
        <w:tblHeader w:val="0"/>
      </w:trPr>
      <w:tc>
        <w:tcPr>
          <w:gridSpan w:val="2"/>
          <w:tcBorders>
            <w:top w:color="000000" w:space="0" w:sz="0" w:val="nil"/>
            <w:bottom w:color="000000" w:space="0" w:sz="0" w:val="nil"/>
          </w:tcBorders>
        </w:tcPr>
        <w:p w:rsidR="00000000" w:rsidDel="00000000" w:rsidP="00000000" w:rsidRDefault="00000000" w:rsidRPr="00000000" w14:paraId="000002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before="45"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cura di sé </w:t>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319" w:hRule="atLeast"/>
        <w:tblHeader w:val="0"/>
      </w:trPr>
      <w:tc>
        <w:tcPr>
          <w:gridSpan w:val="2"/>
          <w:tcBorders>
            <w:top w:color="000000" w:space="0" w:sz="0" w:val="nil"/>
            <w:bottom w:color="000000" w:space="0" w:sz="0" w:val="nil"/>
          </w:tcBorders>
        </w:tcPr>
        <w:p w:rsidR="00000000" w:rsidDel="00000000" w:rsidP="00000000" w:rsidRDefault="00000000" w:rsidRPr="00000000" w14:paraId="000002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3F">
          <w:pPr>
            <w:pBdr>
              <w:top w:space="0" w:sz="0" w:val="nil"/>
              <w:left w:space="0" w:sz="0" w:val="nil"/>
              <w:bottom w:space="0" w:sz="0" w:val="nil"/>
              <w:right w:space="0" w:sz="0" w:val="nil"/>
              <w:between w:space="0" w:sz="0" w:val="nil"/>
            </w:pBdr>
            <w:tabs>
              <w:tab w:val="left" w:leader="none" w:pos="963"/>
            </w:tabs>
            <w:spacing w:before="44" w:lineRule="auto"/>
            <w:ind w:left="106"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mensa</w:t>
            <w:tab/>
          </w:r>
          <w:r w:rsidDel="00000000" w:rsidR="00000000" w:rsidRPr="00000000">
            <w:rPr>
              <w:rFonts w:ascii="Cambria Math" w:cs="Cambria Math" w:eastAsia="Cambria Math" w:hAnsi="Cambria Math"/>
              <w:color w:val="000000"/>
              <w:sz w:val="18"/>
              <w:szCs w:val="18"/>
              <w:rtl w:val="0"/>
            </w:rPr>
            <w:t xml:space="preserve">◻</w:t>
          </w:r>
        </w:p>
      </w:tc>
    </w:tr>
    <w:tr>
      <w:trPr>
        <w:cantSplit w:val="0"/>
        <w:trHeight w:val="315" w:hRule="atLeast"/>
        <w:tblHeader w:val="0"/>
      </w:trPr>
      <w:tc>
        <w:tcPr>
          <w:gridSpan w:val="2"/>
          <w:tcBorders>
            <w:top w:color="000000" w:space="0" w:sz="0" w:val="nil"/>
            <w:bottom w:color="000000" w:space="0" w:sz="0" w:val="nil"/>
          </w:tcBorders>
        </w:tcPr>
        <w:p w:rsidR="00000000" w:rsidDel="00000000" w:rsidP="00000000" w:rsidRDefault="00000000" w:rsidRPr="00000000" w14:paraId="000002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43">
          <w:pPr>
            <w:pBdr>
              <w:top w:space="0" w:sz="0" w:val="nil"/>
              <w:left w:space="0" w:sz="0" w:val="nil"/>
              <w:bottom w:space="0" w:sz="0" w:val="nil"/>
              <w:right w:space="0" w:sz="0" w:val="nil"/>
              <w:between w:space="0" w:sz="0" w:val="nil"/>
            </w:pBdr>
            <w:tabs>
              <w:tab w:val="left" w:leader="none" w:pos="968"/>
              <w:tab w:val="left" w:leader="none" w:pos="1345"/>
              <w:tab w:val="left" w:leader="none" w:pos="5007"/>
            </w:tabs>
            <w:spacing w:before="44" w:lineRule="auto"/>
            <w:ind w:left="106" w:firstLine="0"/>
            <w:rPr>
              <w:i w:val="1"/>
              <w:color w:val="000000"/>
              <w:sz w:val="19"/>
              <w:szCs w:val="19"/>
            </w:rPr>
          </w:pPr>
          <w:r w:rsidDel="00000000" w:rsidR="00000000" w:rsidRPr="00000000">
            <w:rPr>
              <w:i w:val="1"/>
              <w:color w:val="000000"/>
              <w:sz w:val="19"/>
              <w:szCs w:val="19"/>
              <w:rtl w:val="0"/>
            </w:rPr>
            <w:t xml:space="preserve">altro</w:t>
            <w:tab/>
          </w:r>
          <w:r w:rsidDel="00000000" w:rsidR="00000000" w:rsidRPr="00000000">
            <w:rPr>
              <w:rFonts w:ascii="Cambria Math" w:cs="Cambria Math" w:eastAsia="Cambria Math" w:hAnsi="Cambria Math"/>
              <w:color w:val="000000"/>
              <w:sz w:val="18"/>
              <w:szCs w:val="18"/>
              <w:rtl w:val="0"/>
            </w:rPr>
            <w:t xml:space="preserve">◻</w:t>
            <w:tab/>
          </w:r>
          <w:r w:rsidDel="00000000" w:rsidR="00000000" w:rsidRPr="00000000">
            <w:rPr>
              <w:i w:val="1"/>
              <w:color w:val="000000"/>
              <w:sz w:val="19"/>
              <w:szCs w:val="19"/>
              <w:rtl w:val="0"/>
            </w:rPr>
            <w:t xml:space="preserve">(specificare</w:t>
            <w:tab/>
            <w:t xml:space="preserve">)</w:t>
          </w:r>
        </w:p>
      </w:tc>
    </w:tr>
    <w:tr>
      <w:trPr>
        <w:cantSplit w:val="0"/>
        <w:trHeight w:val="898" w:hRule="atLeast"/>
        <w:tblHeader w:val="0"/>
      </w:trPr>
      <w:tc>
        <w:tcPr>
          <w:gridSpan w:val="2"/>
          <w:tcBorders>
            <w:top w:color="000000" w:space="0" w:sz="0" w:val="nil"/>
            <w:bottom w:color="000000" w:space="0" w:sz="4" w:val="single"/>
          </w:tcBorders>
        </w:tcPr>
        <w:p w:rsidR="00000000" w:rsidDel="00000000" w:rsidP="00000000" w:rsidRDefault="00000000" w:rsidRPr="00000000" w14:paraId="000002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247">
          <w:pPr>
            <w:pBdr>
              <w:top w:space="0" w:sz="0" w:val="nil"/>
              <w:left w:space="0" w:sz="0" w:val="nil"/>
              <w:bottom w:space="0" w:sz="0" w:val="nil"/>
              <w:right w:space="0" w:sz="0" w:val="nil"/>
              <w:between w:space="0" w:sz="0" w:val="nil"/>
            </w:pBdr>
            <w:spacing w:before="41" w:line="259" w:lineRule="auto"/>
            <w:ind w:left="106" w:right="761" w:firstLine="0"/>
            <w:rPr>
              <w:color w:val="000000"/>
              <w:sz w:val="18"/>
              <w:szCs w:val="18"/>
            </w:rPr>
          </w:pPr>
          <w:r w:rsidDel="00000000" w:rsidR="00000000" w:rsidRPr="00000000">
            <w:rPr>
              <w:color w:val="000000"/>
              <w:sz w:val="18"/>
              <w:szCs w:val="18"/>
              <w:rtl w:val="0"/>
            </w:rPr>
            <w:t xml:space="preserve">Dati relativi agli interventi educativi all’autonomia e alla comunicazione (educatori, organizzazione oraria ritenuta necessaria)</w:t>
          </w:r>
        </w:p>
      </w:tc>
    </w:tr>
    <w:tr>
      <w:trPr>
        <w:cantSplit w:val="0"/>
        <w:trHeight w:val="3316"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before="5" w:lineRule="auto"/>
            <w:rPr>
              <w:b w:val="1"/>
              <w:color w:val="000000"/>
              <w:sz w:val="21"/>
              <w:szCs w:val="21"/>
            </w:rPr>
          </w:pPr>
          <w:r w:rsidDel="00000000" w:rsidR="00000000" w:rsidRPr="00000000">
            <w:rPr>
              <w:rtl w:val="0"/>
            </w:rPr>
          </w:r>
        </w:p>
        <w:p w:rsidR="00000000" w:rsidDel="00000000" w:rsidP="00000000" w:rsidRDefault="00000000" w:rsidRPr="00000000" w14:paraId="0000024A">
          <w:pPr>
            <w:pBdr>
              <w:top w:space="0" w:sz="0" w:val="nil"/>
              <w:left w:space="0" w:sz="0" w:val="nil"/>
              <w:bottom w:space="0" w:sz="0" w:val="nil"/>
              <w:right w:space="0" w:sz="0" w:val="nil"/>
              <w:between w:space="0" w:sz="0" w:val="nil"/>
            </w:pBdr>
            <w:ind w:left="94" w:firstLine="0"/>
            <w:rPr>
              <w:color w:val="000000"/>
              <w:sz w:val="20"/>
              <w:szCs w:val="20"/>
            </w:rPr>
          </w:pPr>
          <w:r w:rsidDel="00000000" w:rsidR="00000000" w:rsidRPr="00000000">
            <w:rPr>
              <w:b w:val="1"/>
              <w:color w:val="000000"/>
              <w:sz w:val="20"/>
              <w:szCs w:val="20"/>
              <w:rtl w:val="0"/>
            </w:rPr>
            <w:t xml:space="preserve">Esigenze di tipo sanitario</w:t>
          </w:r>
          <w:r w:rsidDel="00000000" w:rsidR="00000000" w:rsidRPr="00000000">
            <w:rPr>
              <w:color w:val="000000"/>
              <w:sz w:val="20"/>
              <w:szCs w:val="20"/>
              <w:rtl w:val="0"/>
            </w:rPr>
            <w:t xml:space="preserve">: comprendono le eventuali somministrazioni di farmaci o altri interventi a supporto</w:t>
          </w:r>
        </w:p>
        <w:p w:rsidR="00000000" w:rsidDel="00000000" w:rsidP="00000000" w:rsidRDefault="00000000" w:rsidRPr="00000000" w14:paraId="0000024B">
          <w:pPr>
            <w:pBdr>
              <w:top w:space="0" w:sz="0" w:val="nil"/>
              <w:left w:space="0" w:sz="0" w:val="nil"/>
              <w:bottom w:space="0" w:sz="0" w:val="nil"/>
              <w:right w:space="0" w:sz="0" w:val="nil"/>
              <w:between w:space="0" w:sz="0" w:val="nil"/>
            </w:pBdr>
            <w:spacing w:before="1" w:line="241" w:lineRule="auto"/>
            <w:ind w:left="94" w:firstLine="0"/>
            <w:rPr>
              <w:color w:val="000000"/>
              <w:sz w:val="20"/>
              <w:szCs w:val="20"/>
            </w:rPr>
          </w:pPr>
          <w:r w:rsidDel="00000000" w:rsidR="00000000" w:rsidRPr="00000000">
            <w:rPr>
              <w:color w:val="000000"/>
              <w:sz w:val="20"/>
              <w:szCs w:val="20"/>
              <w:rtl w:val="0"/>
            </w:rPr>
            <w:t xml:space="preserve">di funzioni vitali da assicurare, secondo i bisogni, durante l’orario scolastico.</w:t>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line="241" w:lineRule="auto"/>
            <w:ind w:left="94" w:firstLine="0"/>
            <w:rPr>
              <w:color w:val="000000"/>
              <w:sz w:val="20"/>
              <w:szCs w:val="20"/>
            </w:rPr>
          </w:pPr>
          <w:r w:rsidDel="00000000" w:rsidR="00000000" w:rsidRPr="00000000">
            <w:rPr>
              <w:color w:val="000000"/>
              <w:sz w:val="20"/>
              <w:szCs w:val="20"/>
              <w:rtl w:val="0"/>
            </w:rPr>
            <w:t xml:space="preserve">Somministrazioni di farmaci:</w:t>
          </w:r>
        </w:p>
        <w:p w:rsidR="00000000" w:rsidDel="00000000" w:rsidP="00000000" w:rsidRDefault="00000000" w:rsidRPr="00000000" w14:paraId="0000024D">
          <w:pPr>
            <w:pBdr>
              <w:top w:space="0" w:sz="0" w:val="nil"/>
              <w:left w:space="0" w:sz="0" w:val="nil"/>
              <w:bottom w:space="0" w:sz="0" w:val="nil"/>
              <w:right w:space="0" w:sz="0" w:val="nil"/>
              <w:between w:space="0" w:sz="0" w:val="nil"/>
            </w:pBdr>
            <w:spacing w:before="193" w:lineRule="auto"/>
            <w:ind w:left="94" w:right="31" w:firstLine="0"/>
            <w:jc w:val="both"/>
            <w:rPr>
              <w:color w:val="000000"/>
              <w:sz w:val="20"/>
              <w:szCs w:val="20"/>
            </w:rPr>
          </w:pPr>
          <w:r w:rsidDel="00000000" w:rsidR="00000000" w:rsidRPr="00000000">
            <w:rPr>
              <w:color w:val="000000"/>
              <w:sz w:val="20"/>
              <w:szCs w:val="20"/>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before="1" w:lineRule="auto"/>
            <w:ind w:left="94" w:firstLine="0"/>
            <w:jc w:val="both"/>
            <w:rPr>
              <w:color w:val="000000"/>
              <w:sz w:val="20"/>
              <w:szCs w:val="20"/>
            </w:rPr>
          </w:pPr>
          <w:r w:rsidDel="00000000" w:rsidR="00000000" w:rsidRPr="00000000">
            <w:rPr>
              <w:color w:val="000000"/>
              <w:sz w:val="20"/>
              <w:szCs w:val="20"/>
              <w:rtl w:val="0"/>
            </w:rPr>
            <w:t xml:space="preserve">[ ] comportano cognizioni specialistiche e discrezionalità tecnica da parte dell’adulto somministratore, tali da</w:t>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before="1" w:lineRule="auto"/>
            <w:ind w:left="94" w:firstLine="0"/>
            <w:jc w:val="both"/>
            <w:rPr>
              <w:color w:val="000000"/>
              <w:sz w:val="20"/>
              <w:szCs w:val="20"/>
            </w:rPr>
          </w:pPr>
          <w:r w:rsidDel="00000000" w:rsidR="00000000" w:rsidRPr="00000000">
            <w:rPr>
              <w:color w:val="000000"/>
              <w:sz w:val="20"/>
              <w:szCs w:val="20"/>
              <w:rtl w:val="0"/>
            </w:rPr>
            <w:t xml:space="preserve">richiedere il coinvolgimento di figure professionali esterne.</w:t>
          </w:r>
        </w:p>
        <w:p w:rsidR="00000000" w:rsidDel="00000000" w:rsidP="00000000" w:rsidRDefault="00000000" w:rsidRPr="00000000" w14:paraId="00000250">
          <w:pPr>
            <w:pBdr>
              <w:top w:space="0" w:sz="0" w:val="nil"/>
              <w:left w:space="0" w:sz="0" w:val="nil"/>
              <w:bottom w:space="0" w:sz="0" w:val="nil"/>
              <w:right w:space="0" w:sz="0" w:val="nil"/>
              <w:between w:space="0" w:sz="0" w:val="nil"/>
            </w:pBdr>
            <w:spacing w:before="201" w:lineRule="auto"/>
            <w:ind w:left="94" w:right="29" w:firstLine="0"/>
            <w:jc w:val="both"/>
            <w:rPr>
              <w:color w:val="000000"/>
              <w:sz w:val="20"/>
              <w:szCs w:val="20"/>
            </w:rPr>
          </w:pPr>
          <w:r w:rsidDel="00000000" w:rsidR="00000000" w:rsidRPr="00000000">
            <w:rPr>
              <w:color w:val="000000"/>
              <w:sz w:val="20"/>
              <w:szCs w:val="20"/>
              <w:rtl w:val="0"/>
            </w:rPr>
            <w:t xml:space="preserve">Altre esigenze ed interventi non riferibili esclusivamente alla specifica disabilità sono definiti nelle modalità ritenute più idonee, conservando la relativa documentazione nel fascicolo personale del bambino o della bambina.</w:t>
          </w:r>
        </w:p>
      </w:tc>
      <w:tc>
        <w:tcPr>
          <w:tcBorders>
            <w:right w:color="000000" w:space="0" w:sz="0" w:val="nil"/>
          </w:tcBorders>
        </w:tcPr>
        <w:p w:rsidR="00000000" w:rsidDel="00000000" w:rsidP="00000000" w:rsidRDefault="00000000" w:rsidRPr="00000000" w14:paraId="0000025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r>
      <w:trPr>
        <w:cantSplit w:val="0"/>
        <w:trHeight w:val="938" w:hRule="atLeast"/>
        <w:tblHeader w:val="0"/>
      </w:trPr>
      <w:tc>
        <w:tcPr>
          <w:tcBorders>
            <w:top w:color="000000" w:space="0" w:sz="4" w:val="single"/>
          </w:tcBorders>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before="118" w:line="259" w:lineRule="auto"/>
            <w:ind w:left="99" w:right="519" w:firstLine="0"/>
            <w:jc w:val="both"/>
            <w:rPr>
              <w:color w:val="000000"/>
              <w:sz w:val="18"/>
              <w:szCs w:val="18"/>
            </w:rPr>
          </w:pPr>
          <w:r w:rsidDel="00000000" w:rsidR="00000000" w:rsidRPr="00000000">
            <w:rPr>
              <w:color w:val="000000"/>
              <w:sz w:val="18"/>
              <w:szCs w:val="18"/>
              <w:rtl w:val="0"/>
            </w:rPr>
            <w:t xml:space="preserve">Arredi speciali, Ausili didattici, informatici, ecc.)</w:t>
          </w:r>
        </w:p>
      </w:tc>
      <w:tc>
        <w:tcPr>
          <w:gridSpan w:val="3"/>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before="10" w:lineRule="auto"/>
            <w:rPr>
              <w:b w:val="1"/>
              <w:color w:val="000000"/>
              <w:sz w:val="28"/>
              <w:szCs w:val="28"/>
            </w:rPr>
          </w:pPr>
          <w:r w:rsidDel="00000000" w:rsidR="00000000" w:rsidRPr="00000000">
            <w:rPr>
              <w:rtl w:val="0"/>
            </w:rPr>
          </w:r>
        </w:p>
        <w:p w:rsidR="00000000" w:rsidDel="00000000" w:rsidP="00000000" w:rsidRDefault="00000000" w:rsidRPr="00000000" w14:paraId="00000256">
          <w:pPr>
            <w:pBdr>
              <w:top w:space="0" w:sz="0" w:val="nil"/>
              <w:left w:space="0" w:sz="0" w:val="nil"/>
              <w:bottom w:space="0" w:sz="0" w:val="nil"/>
              <w:right w:space="0" w:sz="0" w:val="nil"/>
              <w:between w:space="0" w:sz="0" w:val="nil"/>
            </w:pBdr>
            <w:ind w:left="109" w:firstLine="0"/>
            <w:rPr>
              <w:color w:val="000000"/>
              <w:sz w:val="18"/>
              <w:szCs w:val="18"/>
            </w:rPr>
          </w:pPr>
          <w:r w:rsidDel="00000000" w:rsidR="00000000" w:rsidRPr="00000000">
            <w:rPr>
              <w:color w:val="000000"/>
              <w:sz w:val="18"/>
              <w:szCs w:val="18"/>
              <w:rtl w:val="0"/>
            </w:rPr>
            <w:t xml:space="preserve">Specificare la tipologia e le modalità di utilizzo</w:t>
          </w:r>
        </w:p>
      </w:tc>
    </w:tr>
    <w:tr>
      <w:trPr>
        <w:cantSplit w:val="0"/>
        <w:trHeight w:val="4402" w:hRule="atLeast"/>
        <w:tblHeader w:val="0"/>
      </w:trPr>
      <w:tc>
        <w:tcPr>
          <w:tcBorders>
            <w:bottom w:color="000000" w:space="0" w:sz="4" w:val="single"/>
          </w:tcBorders>
        </w:tcPr>
        <w:p w:rsidR="00000000" w:rsidDel="00000000" w:rsidP="00000000" w:rsidRDefault="00000000" w:rsidRPr="00000000" w14:paraId="00000259">
          <w:pPr>
            <w:pBdr>
              <w:top w:space="0" w:sz="0" w:val="nil"/>
              <w:left w:space="0" w:sz="0" w:val="nil"/>
              <w:bottom w:space="0" w:sz="0" w:val="nil"/>
              <w:right w:space="0" w:sz="0" w:val="nil"/>
              <w:between w:space="0" w:sz="0" w:val="nil"/>
            </w:pBdr>
            <w:ind w:left="128" w:right="160" w:firstLine="0"/>
            <w:rPr>
              <w:color w:val="000000"/>
              <w:sz w:val="18"/>
              <w:szCs w:val="18"/>
            </w:rPr>
          </w:pPr>
          <w:r w:rsidDel="00000000" w:rsidR="00000000" w:rsidRPr="00000000">
            <w:rPr>
              <w:color w:val="000000"/>
              <w:sz w:val="18"/>
              <w:szCs w:val="18"/>
              <w:rtl w:val="0"/>
            </w:rPr>
            <w:t xml:space="preserve">Assistenza di base (</w:t>
          </w:r>
          <w:r w:rsidDel="00000000" w:rsidR="00000000" w:rsidRPr="00000000">
            <w:rPr>
              <w:b w:val="1"/>
              <w:color w:val="000000"/>
              <w:sz w:val="18"/>
              <w:szCs w:val="18"/>
              <w:rtl w:val="0"/>
            </w:rPr>
            <w:t xml:space="preserve">per azioni di mera assistenza materiale, non riconducibili ad interventi educativi</w:t>
          </w:r>
          <w:r w:rsidDel="00000000" w:rsidR="00000000" w:rsidRPr="00000000">
            <w:rPr>
              <w:color w:val="000000"/>
              <w:sz w:val="18"/>
              <w:szCs w:val="18"/>
              <w:rtl w:val="0"/>
            </w:rPr>
            <w:t xml:space="preserve">)</w:t>
          </w:r>
        </w:p>
        <w:p w:rsidR="00000000" w:rsidDel="00000000" w:rsidP="00000000" w:rsidRDefault="00000000" w:rsidRPr="00000000" w14:paraId="0000025A">
          <w:pPr>
            <w:pBdr>
              <w:top w:space="0" w:sz="0" w:val="nil"/>
              <w:left w:space="0" w:sz="0" w:val="nil"/>
              <w:bottom w:space="0" w:sz="0" w:val="nil"/>
              <w:right w:space="0" w:sz="0" w:val="nil"/>
              <w:between w:space="0" w:sz="0" w:val="nil"/>
            </w:pBdr>
            <w:tabs>
              <w:tab w:val="left" w:leader="none" w:pos="1453"/>
            </w:tabs>
            <w:spacing w:before="109"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igienica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5B">
          <w:pPr>
            <w:pBdr>
              <w:top w:space="0" w:sz="0" w:val="nil"/>
              <w:left w:space="0" w:sz="0" w:val="nil"/>
              <w:bottom w:space="0" w:sz="0" w:val="nil"/>
              <w:right w:space="0" w:sz="0" w:val="nil"/>
              <w:between w:space="0" w:sz="0" w:val="nil"/>
            </w:pBdr>
            <w:tabs>
              <w:tab w:val="left" w:leader="none" w:pos="1479"/>
            </w:tabs>
            <w:spacing w:before="111"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spostamenti</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5C">
          <w:pPr>
            <w:pBdr>
              <w:top w:space="0" w:sz="0" w:val="nil"/>
              <w:left w:space="0" w:sz="0" w:val="nil"/>
              <w:bottom w:space="0" w:sz="0" w:val="nil"/>
              <w:right w:space="0" w:sz="0" w:val="nil"/>
              <w:between w:space="0" w:sz="0" w:val="nil"/>
            </w:pBdr>
            <w:tabs>
              <w:tab w:val="left" w:leader="none" w:pos="1491"/>
            </w:tabs>
            <w:spacing w:before="108" w:lineRule="auto"/>
            <w:ind w:left="128"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mensa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5D">
          <w:pPr>
            <w:pBdr>
              <w:top w:space="0" w:sz="0" w:val="nil"/>
              <w:left w:space="0" w:sz="0" w:val="nil"/>
              <w:bottom w:space="0" w:sz="0" w:val="nil"/>
              <w:right w:space="0" w:sz="0" w:val="nil"/>
              <w:between w:space="0" w:sz="0" w:val="nil"/>
            </w:pBdr>
            <w:tabs>
              <w:tab w:val="left" w:leader="none" w:pos="1496"/>
              <w:tab w:val="left" w:leader="none" w:pos="4571"/>
            </w:tabs>
            <w:spacing w:before="111" w:lineRule="auto"/>
            <w:ind w:left="128" w:firstLine="0"/>
            <w:rPr>
              <w:i w:val="1"/>
              <w:color w:val="000000"/>
              <w:sz w:val="19"/>
              <w:szCs w:val="19"/>
            </w:rPr>
          </w:pPr>
          <w:r w:rsidDel="00000000" w:rsidR="00000000" w:rsidRPr="00000000">
            <w:rPr>
              <w:i w:val="1"/>
              <w:color w:val="000000"/>
              <w:sz w:val="19"/>
              <w:szCs w:val="19"/>
              <w:rtl w:val="0"/>
            </w:rPr>
            <w:t xml:space="preserve">altro</w:t>
            <w:tab/>
          </w:r>
          <w:r w:rsidDel="00000000" w:rsidR="00000000" w:rsidRPr="00000000">
            <w:rPr>
              <w:rFonts w:ascii="Cambria Math" w:cs="Cambria Math" w:eastAsia="Cambria Math" w:hAnsi="Cambria Math"/>
              <w:color w:val="000000"/>
              <w:sz w:val="18"/>
              <w:szCs w:val="18"/>
              <w:rtl w:val="0"/>
            </w:rPr>
            <w:t xml:space="preserve">◻ </w:t>
          </w:r>
          <w:r w:rsidDel="00000000" w:rsidR="00000000" w:rsidRPr="00000000">
            <w:rPr>
              <w:i w:val="1"/>
              <w:color w:val="000000"/>
              <w:sz w:val="19"/>
              <w:szCs w:val="19"/>
              <w:rtl w:val="0"/>
            </w:rPr>
            <w:t xml:space="preserve">(specificare</w:t>
            <w:tab/>
            <w:t xml:space="preserve">)</w:t>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before="121" w:lineRule="auto"/>
            <w:ind w:left="128" w:firstLine="0"/>
            <w:rPr>
              <w:color w:val="000000"/>
              <w:sz w:val="18"/>
              <w:szCs w:val="18"/>
            </w:rPr>
          </w:pPr>
          <w:r w:rsidDel="00000000" w:rsidR="00000000" w:rsidRPr="00000000">
            <w:rPr>
              <w:color w:val="000000"/>
              <w:sz w:val="18"/>
              <w:szCs w:val="18"/>
              <w:rtl w:val="0"/>
            </w:rPr>
            <w:t xml:space="preserve">Dati relativi all’assistenza di base (collaboratori scolastici,</w:t>
          </w:r>
        </w:p>
        <w:p w:rsidR="00000000" w:rsidDel="00000000" w:rsidP="00000000" w:rsidRDefault="00000000" w:rsidRPr="00000000" w14:paraId="0000025F">
          <w:pPr>
            <w:pBdr>
              <w:top w:space="0" w:sz="0" w:val="nil"/>
              <w:left w:space="0" w:sz="0" w:val="nil"/>
              <w:bottom w:space="0" w:sz="0" w:val="nil"/>
              <w:right w:space="0" w:sz="0" w:val="nil"/>
              <w:between w:space="0" w:sz="0" w:val="nil"/>
            </w:pBdr>
            <w:spacing w:before="1" w:lineRule="auto"/>
            <w:ind w:left="128" w:firstLine="0"/>
            <w:rPr>
              <w:color w:val="000000"/>
              <w:sz w:val="18"/>
              <w:szCs w:val="18"/>
            </w:rPr>
          </w:pPr>
          <w:r w:rsidDel="00000000" w:rsidR="00000000" w:rsidRPr="00000000">
            <w:rPr>
              <w:color w:val="000000"/>
              <w:sz w:val="18"/>
              <w:szCs w:val="18"/>
              <w:rtl w:val="0"/>
            </w:rPr>
            <w:t xml:space="preserve">organizzazione oraria ritenuta necessaria)</w:t>
          </w:r>
        </w:p>
      </w:tc>
      <w:tc>
        <w:tcPr>
          <w:gridSpan w:val="2"/>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line="217" w:lineRule="auto"/>
            <w:ind w:left="110" w:firstLine="0"/>
            <w:rPr>
              <w:color w:val="000000"/>
              <w:sz w:val="18"/>
              <w:szCs w:val="18"/>
            </w:rPr>
          </w:pPr>
          <w:r w:rsidDel="00000000" w:rsidR="00000000" w:rsidRPr="00000000">
            <w:rPr>
              <w:color w:val="000000"/>
              <w:sz w:val="18"/>
              <w:szCs w:val="18"/>
              <w:rtl w:val="0"/>
            </w:rPr>
            <w:t xml:space="preserve">Assistenza specialistica all’autonomia e/o alla comunicazione</w:t>
          </w:r>
        </w:p>
        <w:p w:rsidR="00000000" w:rsidDel="00000000" w:rsidP="00000000" w:rsidRDefault="00000000" w:rsidRPr="00000000" w14:paraId="00000261">
          <w:pPr>
            <w:pBdr>
              <w:top w:space="0" w:sz="0" w:val="nil"/>
              <w:left w:space="0" w:sz="0" w:val="nil"/>
              <w:bottom w:space="0" w:sz="0" w:val="nil"/>
              <w:right w:space="0" w:sz="0" w:val="nil"/>
              <w:between w:space="0" w:sz="0" w:val="nil"/>
            </w:pBdr>
            <w:spacing w:before="1" w:line="372" w:lineRule="auto"/>
            <w:ind w:left="110" w:right="908" w:firstLine="0"/>
            <w:rPr>
              <w:color w:val="000000"/>
              <w:sz w:val="18"/>
              <w:szCs w:val="18"/>
            </w:rPr>
          </w:pPr>
          <w:r w:rsidDel="00000000" w:rsidR="00000000" w:rsidRPr="00000000">
            <w:rPr>
              <w:color w:val="000000"/>
              <w:sz w:val="18"/>
              <w:szCs w:val="18"/>
              <w:rtl w:val="0"/>
            </w:rPr>
            <w:t xml:space="preserve">(</w:t>
          </w:r>
          <w:r w:rsidDel="00000000" w:rsidR="00000000" w:rsidRPr="00000000">
            <w:rPr>
              <w:b w:val="1"/>
              <w:color w:val="000000"/>
              <w:sz w:val="18"/>
              <w:szCs w:val="18"/>
              <w:rtl w:val="0"/>
            </w:rPr>
            <w:t xml:space="preserve">per azioni riconducibili ad interventi educativi</w:t>
          </w:r>
          <w:r w:rsidDel="00000000" w:rsidR="00000000" w:rsidRPr="00000000">
            <w:rPr>
              <w:color w:val="000000"/>
              <w:sz w:val="18"/>
              <w:szCs w:val="18"/>
              <w:rtl w:val="0"/>
            </w:rPr>
            <w:t xml:space="preserve">): </w:t>
          </w:r>
          <w:r w:rsidDel="00000000" w:rsidR="00000000" w:rsidRPr="00000000">
            <w:rPr>
              <w:color w:val="000000"/>
              <w:sz w:val="18"/>
              <w:szCs w:val="18"/>
              <w:u w:val="single"/>
              <w:rtl w:val="0"/>
            </w:rPr>
            <w:t xml:space="preserve">Comunicazione:</w:t>
          </w:r>
          <w:r w:rsidDel="00000000" w:rsidR="00000000" w:rsidRPr="00000000">
            <w:rPr>
              <w:rtl w:val="0"/>
            </w:rPr>
          </w:r>
        </w:p>
        <w:p w:rsidR="00000000" w:rsidDel="00000000" w:rsidP="00000000" w:rsidRDefault="00000000" w:rsidRPr="00000000" w14:paraId="00000262">
          <w:pPr>
            <w:pBdr>
              <w:top w:space="0" w:sz="0" w:val="nil"/>
              <w:left w:space="0" w:sz="0" w:val="nil"/>
              <w:bottom w:space="0" w:sz="0" w:val="nil"/>
              <w:right w:space="0" w:sz="0" w:val="nil"/>
              <w:between w:space="0" w:sz="0" w:val="nil"/>
            </w:pBdr>
            <w:tabs>
              <w:tab w:val="left" w:leader="none" w:pos="3773"/>
            </w:tabs>
            <w:spacing w:line="199"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visiva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63">
          <w:pPr>
            <w:pBdr>
              <w:top w:space="0" w:sz="0" w:val="nil"/>
              <w:left w:space="0" w:sz="0" w:val="nil"/>
              <w:bottom w:space="0" w:sz="0" w:val="nil"/>
              <w:right w:space="0" w:sz="0" w:val="nil"/>
              <w:between w:space="0" w:sz="0" w:val="nil"/>
            </w:pBdr>
            <w:spacing w:before="89"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uditiva </w:t>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64">
          <w:pPr>
            <w:pBdr>
              <w:top w:space="0" w:sz="0" w:val="nil"/>
              <w:left w:space="0" w:sz="0" w:val="nil"/>
              <w:bottom w:space="0" w:sz="0" w:val="nil"/>
              <w:right w:space="0" w:sz="0" w:val="nil"/>
              <w:between w:space="0" w:sz="0" w:val="nil"/>
            </w:pBdr>
            <w:tabs>
              <w:tab w:val="left" w:leader="none" w:pos="3749"/>
            </w:tabs>
            <w:spacing w:before="103" w:line="225" w:lineRule="auto"/>
            <w:ind w:left="110" w:right="415"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assistenza a bambini/e con disabilità intellettive e disturbi del neurosviluppo</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65">
          <w:pPr>
            <w:pBdr>
              <w:top w:space="0" w:sz="0" w:val="nil"/>
              <w:left w:space="0" w:sz="0" w:val="nil"/>
              <w:bottom w:space="0" w:sz="0" w:val="nil"/>
              <w:right w:space="0" w:sz="0" w:val="nil"/>
              <w:between w:space="0" w:sz="0" w:val="nil"/>
            </w:pBdr>
            <w:spacing w:before="11" w:lineRule="auto"/>
            <w:rPr>
              <w:b w:val="1"/>
              <w:color w:val="000000"/>
              <w:sz w:val="24"/>
              <w:szCs w:val="24"/>
            </w:rPr>
          </w:pPr>
          <w:r w:rsidDel="00000000" w:rsidR="00000000" w:rsidRPr="00000000">
            <w:rPr>
              <w:rtl w:val="0"/>
            </w:rPr>
          </w:r>
        </w:p>
        <w:p w:rsidR="00000000" w:rsidDel="00000000" w:rsidP="00000000" w:rsidRDefault="00000000" w:rsidRPr="00000000" w14:paraId="00000266">
          <w:pPr>
            <w:pBdr>
              <w:top w:space="0" w:sz="0" w:val="nil"/>
              <w:left w:space="0" w:sz="0" w:val="nil"/>
              <w:bottom w:space="0" w:sz="0" w:val="nil"/>
              <w:right w:space="0" w:sz="0" w:val="nil"/>
              <w:between w:space="0" w:sz="0" w:val="nil"/>
            </w:pBdr>
            <w:spacing w:before="1" w:lineRule="auto"/>
            <w:ind w:left="110" w:firstLine="0"/>
            <w:rPr>
              <w:color w:val="000000"/>
              <w:sz w:val="18"/>
              <w:szCs w:val="18"/>
            </w:rPr>
          </w:pPr>
          <w:r w:rsidDel="00000000" w:rsidR="00000000" w:rsidRPr="00000000">
            <w:rPr>
              <w:color w:val="000000"/>
              <w:sz w:val="18"/>
              <w:szCs w:val="18"/>
              <w:u w:val="single"/>
              <w:rtl w:val="0"/>
            </w:rPr>
            <w:t xml:space="preserve">Educazione e sviluppo dell'autonomia, nella:</w:t>
          </w: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pacing w:before="89"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cura di sé  </w:t>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68">
          <w:pPr>
            <w:pBdr>
              <w:top w:space="0" w:sz="0" w:val="nil"/>
              <w:left w:space="0" w:sz="0" w:val="nil"/>
              <w:bottom w:space="0" w:sz="0" w:val="nil"/>
              <w:right w:space="0" w:sz="0" w:val="nil"/>
              <w:between w:space="0" w:sz="0" w:val="nil"/>
            </w:pBdr>
            <w:tabs>
              <w:tab w:val="left" w:leader="none" w:pos="1022"/>
            </w:tabs>
            <w:spacing w:before="89" w:lineRule="auto"/>
            <w:ind w:left="110" w:firstLine="0"/>
            <w:rPr>
              <w:rFonts w:ascii="Cambria Math" w:cs="Cambria Math" w:eastAsia="Cambria Math" w:hAnsi="Cambria Math"/>
              <w:color w:val="000000"/>
              <w:sz w:val="18"/>
              <w:szCs w:val="18"/>
            </w:rPr>
          </w:pPr>
          <w:r w:rsidDel="00000000" w:rsidR="00000000" w:rsidRPr="00000000">
            <w:rPr>
              <w:i w:val="1"/>
              <w:color w:val="000000"/>
              <w:sz w:val="19"/>
              <w:szCs w:val="19"/>
              <w:rtl w:val="0"/>
            </w:rPr>
            <w:t xml:space="preserve">mensa</w:t>
            <w:tab/>
          </w:r>
          <w:r w:rsidDel="00000000" w:rsidR="00000000" w:rsidRPr="00000000">
            <w:rPr>
              <w:rFonts w:ascii="Cambria Math" w:cs="Cambria Math" w:eastAsia="Cambria Math" w:hAnsi="Cambria Math"/>
              <w:color w:val="000000"/>
              <w:sz w:val="18"/>
              <w:szCs w:val="18"/>
              <w:rtl w:val="0"/>
            </w:rPr>
            <w:t xml:space="preserve">◻</w:t>
          </w:r>
        </w:p>
        <w:p w:rsidR="00000000" w:rsidDel="00000000" w:rsidP="00000000" w:rsidRDefault="00000000" w:rsidRPr="00000000" w14:paraId="00000269">
          <w:pPr>
            <w:pBdr>
              <w:top w:space="0" w:sz="0" w:val="nil"/>
              <w:left w:space="0" w:sz="0" w:val="nil"/>
              <w:bottom w:space="0" w:sz="0" w:val="nil"/>
              <w:right w:space="0" w:sz="0" w:val="nil"/>
              <w:between w:space="0" w:sz="0" w:val="nil"/>
            </w:pBdr>
            <w:tabs>
              <w:tab w:val="left" w:leader="none" w:pos="1029"/>
              <w:tab w:val="left" w:leader="none" w:pos="4750"/>
            </w:tabs>
            <w:spacing w:before="92" w:lineRule="auto"/>
            <w:ind w:left="110" w:firstLine="0"/>
            <w:rPr>
              <w:i w:val="1"/>
              <w:color w:val="000000"/>
              <w:sz w:val="19"/>
              <w:szCs w:val="19"/>
            </w:rPr>
          </w:pPr>
          <w:r w:rsidDel="00000000" w:rsidR="00000000" w:rsidRPr="00000000">
            <w:rPr>
              <w:i w:val="1"/>
              <w:color w:val="000000"/>
              <w:sz w:val="19"/>
              <w:szCs w:val="19"/>
              <w:rtl w:val="0"/>
            </w:rPr>
            <w:t xml:space="preserve">altro</w:t>
            <w:tab/>
          </w:r>
          <w:r w:rsidDel="00000000" w:rsidR="00000000" w:rsidRPr="00000000">
            <w:rPr>
              <w:rFonts w:ascii="Cambria Math" w:cs="Cambria Math" w:eastAsia="Cambria Math" w:hAnsi="Cambria Math"/>
              <w:color w:val="000000"/>
              <w:sz w:val="18"/>
              <w:szCs w:val="18"/>
              <w:rtl w:val="0"/>
            </w:rPr>
            <w:t xml:space="preserve">◻ </w:t>
          </w:r>
          <w:r w:rsidDel="00000000" w:rsidR="00000000" w:rsidRPr="00000000">
            <w:rPr>
              <w:i w:val="1"/>
              <w:color w:val="000000"/>
              <w:sz w:val="19"/>
              <w:szCs w:val="19"/>
              <w:rtl w:val="0"/>
            </w:rPr>
            <w:t xml:space="preserve">(specificare</w:t>
            <w:tab/>
            <w:t xml:space="preserve">)</w:t>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before="123" w:line="256" w:lineRule="auto"/>
            <w:ind w:left="110" w:right="758" w:firstLine="0"/>
            <w:rPr>
              <w:color w:val="000000"/>
              <w:sz w:val="18"/>
              <w:szCs w:val="18"/>
            </w:rPr>
          </w:pPr>
          <w:r w:rsidDel="00000000" w:rsidR="00000000" w:rsidRPr="00000000">
            <w:rPr>
              <w:color w:val="000000"/>
              <w:sz w:val="18"/>
              <w:szCs w:val="18"/>
              <w:rtl w:val="0"/>
            </w:rPr>
            <w:t xml:space="preserve">Dati relativi agli interventi educativi all’autonomia e alla comunicazione (educatori, organizzazione oraria ritenuta necessaria)…………………………………………………………….</w:t>
          </w:r>
        </w:p>
      </w:tc>
    </w:tr>
    <w:tr>
      <w:trPr>
        <w:cantSplit w:val="0"/>
        <w:trHeight w:val="3075" w:hRule="atLeast"/>
        <w:tblHeader w:val="0"/>
      </w:trPr>
      <w:tc>
        <w:tcPr>
          <w:gridSpan w:val="2"/>
          <w:tcBorders>
            <w:top w:color="000000" w:space="0" w:sz="4" w:val="single"/>
          </w:tcBorders>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before="14" w:lineRule="auto"/>
            <w:ind w:left="94" w:firstLine="0"/>
            <w:rPr>
              <w:color w:val="000000"/>
              <w:sz w:val="20"/>
              <w:szCs w:val="20"/>
            </w:rPr>
          </w:pPr>
          <w:r w:rsidDel="00000000" w:rsidR="00000000" w:rsidRPr="00000000">
            <w:rPr>
              <w:b w:val="1"/>
              <w:color w:val="000000"/>
              <w:sz w:val="20"/>
              <w:szCs w:val="20"/>
              <w:rtl w:val="0"/>
            </w:rPr>
            <w:t xml:space="preserve">Esigenze di tipo sanitario</w:t>
          </w:r>
          <w:r w:rsidDel="00000000" w:rsidR="00000000" w:rsidRPr="00000000">
            <w:rPr>
              <w:color w:val="000000"/>
              <w:sz w:val="20"/>
              <w:szCs w:val="20"/>
              <w:rtl w:val="0"/>
            </w:rPr>
            <w:t xml:space="preserve">: comprendono le eventuali somministrazioni di farmaci o altri interventi a supporto</w:t>
          </w:r>
        </w:p>
        <w:p w:rsidR="00000000" w:rsidDel="00000000" w:rsidP="00000000" w:rsidRDefault="00000000" w:rsidRPr="00000000" w14:paraId="0000026D">
          <w:pPr>
            <w:pBdr>
              <w:top w:space="0" w:sz="0" w:val="nil"/>
              <w:left w:space="0" w:sz="0" w:val="nil"/>
              <w:bottom w:space="0" w:sz="0" w:val="nil"/>
              <w:right w:space="0" w:sz="0" w:val="nil"/>
              <w:between w:space="0" w:sz="0" w:val="nil"/>
            </w:pBdr>
            <w:spacing w:before="1" w:lineRule="auto"/>
            <w:ind w:left="94" w:firstLine="0"/>
            <w:rPr>
              <w:color w:val="000000"/>
              <w:sz w:val="20"/>
              <w:szCs w:val="20"/>
            </w:rPr>
          </w:pPr>
          <w:r w:rsidDel="00000000" w:rsidR="00000000" w:rsidRPr="00000000">
            <w:rPr>
              <w:color w:val="000000"/>
              <w:sz w:val="20"/>
              <w:szCs w:val="20"/>
              <w:rtl w:val="0"/>
            </w:rPr>
            <w:t xml:space="preserve">di funzioni vitali da assicurare, secondo i bisogni, durante l’orario scolastico.</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before="1" w:lineRule="auto"/>
            <w:ind w:left="94" w:firstLine="0"/>
            <w:rPr>
              <w:color w:val="000000"/>
              <w:sz w:val="20"/>
              <w:szCs w:val="20"/>
            </w:rPr>
          </w:pPr>
          <w:r w:rsidDel="00000000" w:rsidR="00000000" w:rsidRPr="00000000">
            <w:rPr>
              <w:color w:val="000000"/>
              <w:sz w:val="20"/>
              <w:szCs w:val="20"/>
              <w:rtl w:val="0"/>
            </w:rPr>
            <w:t xml:space="preserve">Somministrazioni di farmaci:</w:t>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before="193" w:lineRule="auto"/>
            <w:ind w:left="94" w:right="29" w:firstLine="0"/>
            <w:jc w:val="both"/>
            <w:rPr>
              <w:color w:val="000000"/>
              <w:sz w:val="20"/>
              <w:szCs w:val="20"/>
            </w:rPr>
          </w:pPr>
          <w:r w:rsidDel="00000000" w:rsidR="00000000" w:rsidRPr="00000000">
            <w:rPr>
              <w:color w:val="000000"/>
              <w:sz w:val="20"/>
              <w:szCs w:val="20"/>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before="1" w:line="241" w:lineRule="auto"/>
            <w:ind w:left="94" w:firstLine="0"/>
            <w:jc w:val="both"/>
            <w:rPr>
              <w:color w:val="000000"/>
              <w:sz w:val="20"/>
              <w:szCs w:val="20"/>
            </w:rPr>
          </w:pPr>
          <w:r w:rsidDel="00000000" w:rsidR="00000000" w:rsidRPr="00000000">
            <w:rPr>
              <w:color w:val="000000"/>
              <w:sz w:val="20"/>
              <w:szCs w:val="20"/>
              <w:rtl w:val="0"/>
            </w:rPr>
            <w:t xml:space="preserve">[ ] comportano cognizioni specialistiche e discrezionalità tecnica da parte dell’adulto somministratore, tali da</w:t>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line="241" w:lineRule="auto"/>
            <w:ind w:left="94" w:firstLine="0"/>
            <w:jc w:val="both"/>
            <w:rPr>
              <w:color w:val="000000"/>
              <w:sz w:val="20"/>
              <w:szCs w:val="20"/>
            </w:rPr>
          </w:pPr>
          <w:r w:rsidDel="00000000" w:rsidR="00000000" w:rsidRPr="00000000">
            <w:rPr>
              <w:color w:val="000000"/>
              <w:sz w:val="20"/>
              <w:szCs w:val="20"/>
              <w:rtl w:val="0"/>
            </w:rPr>
            <w:t xml:space="preserve">richiedere il coinvolgimento di figure professionali esterne.</w:t>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before="193" w:lineRule="auto"/>
            <w:ind w:left="94" w:firstLine="0"/>
            <w:jc w:val="both"/>
            <w:rPr>
              <w:color w:val="000000"/>
              <w:sz w:val="20"/>
              <w:szCs w:val="20"/>
            </w:rPr>
          </w:pPr>
          <w:r w:rsidDel="00000000" w:rsidR="00000000" w:rsidRPr="00000000">
            <w:rPr>
              <w:color w:val="000000"/>
              <w:sz w:val="20"/>
              <w:szCs w:val="20"/>
              <w:rtl w:val="0"/>
            </w:rPr>
            <w:t xml:space="preserve">Altre esigenze ed interventi non riferibili esclusivamente alla specifica disabilità sono definiti nelle modalità</w:t>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before="9" w:lineRule="auto"/>
            <w:ind w:left="94" w:right="35" w:firstLine="0"/>
            <w:jc w:val="both"/>
            <w:rPr>
              <w:color w:val="000000"/>
              <w:sz w:val="20"/>
              <w:szCs w:val="20"/>
            </w:rPr>
          </w:pPr>
          <w:r w:rsidDel="00000000" w:rsidR="00000000" w:rsidRPr="00000000">
            <w:rPr>
              <w:color w:val="000000"/>
              <w:sz w:val="20"/>
              <w:szCs w:val="20"/>
              <w:rtl w:val="0"/>
            </w:rPr>
            <w:t xml:space="preserve">ritenute più idonee, conservando la relativa documentazione nel fascicolo personale del bambino o della bambina.</w:t>
          </w:r>
        </w:p>
      </w:tc>
      <w:tc>
        <w:tcPr>
          <w:tcBorders>
            <w:bottom w:color="000000" w:space="0" w:sz="0" w:val="nil"/>
            <w:right w:color="000000" w:space="0" w:sz="0" w:val="nil"/>
          </w:tcBorders>
        </w:tcPr>
        <w:p w:rsidR="00000000" w:rsidDel="00000000" w:rsidP="00000000" w:rsidRDefault="00000000" w:rsidRPr="00000000" w14:paraId="000002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tc>
    </w:tr>
  </w:tbl>
  <w:p w:rsidR="00000000" w:rsidDel="00000000" w:rsidP="00000000" w:rsidRDefault="00000000" w:rsidRPr="00000000" w14:paraId="00000276">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6756400</wp:posOffset>
              </wp:positionH>
              <wp:positionV relativeFrom="paragraph">
                <wp:posOffset>10147300</wp:posOffset>
              </wp:positionV>
              <wp:extent cx="238759" cy="184785"/>
              <wp:effectExtent b="0" l="0" r="0" t="0"/>
              <wp:wrapNone/>
              <wp:docPr id="89" name=""/>
              <a:graphic>
                <a:graphicData uri="http://schemas.microsoft.com/office/word/2010/wordprocessingShape">
                  <wps:wsp>
                    <wps:cNvSpPr/>
                    <wps:cNvPr id="88" name="Shape 88"/>
                    <wps:spPr>
                      <a:xfrm>
                        <a:off x="5236146" y="3697133"/>
                        <a:ext cx="219709" cy="165735"/>
                      </a:xfrm>
                      <a:custGeom>
                        <a:rect b="b" l="l" r="r" t="t"/>
                        <a:pathLst>
                          <a:path extrusionOk="0" h="165735" w="219709">
                            <a:moveTo>
                              <a:pt x="0" y="0"/>
                            </a:moveTo>
                            <a:lnTo>
                              <a:pt x="0" y="165735"/>
                            </a:lnTo>
                            <a:lnTo>
                              <a:pt x="219709" y="165735"/>
                            </a:lnTo>
                            <a:lnTo>
                              <a:pt x="219709"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6756400</wp:posOffset>
              </wp:positionH>
              <wp:positionV relativeFrom="paragraph">
                <wp:posOffset>10147300</wp:posOffset>
              </wp:positionV>
              <wp:extent cx="238759" cy="184785"/>
              <wp:effectExtent b="0" l="0" r="0" t="0"/>
              <wp:wrapNone/>
              <wp:docPr id="89" name="image39.png"/>
              <a:graphic>
                <a:graphicData uri="http://schemas.openxmlformats.org/drawingml/2006/picture">
                  <pic:pic>
                    <pic:nvPicPr>
                      <pic:cNvPr id="0" name="image39.png"/>
                      <pic:cNvPicPr preferRelativeResize="0"/>
                    </pic:nvPicPr>
                    <pic:blipFill>
                      <a:blip r:embed="rId2"/>
                      <a:srcRect/>
                      <a:stretch>
                        <a:fillRect/>
                      </a:stretch>
                    </pic:blipFill>
                    <pic:spPr>
                      <a:xfrm>
                        <a:off x="0" y="0"/>
                        <a:ext cx="238759" cy="1847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551" w:hanging="120"/>
      </w:pPr>
      <w:rPr>
        <w:rFonts w:ascii="Tahoma" w:cs="Tahoma" w:eastAsia="Tahoma" w:hAnsi="Tahoma"/>
        <w:sz w:val="18"/>
        <w:szCs w:val="18"/>
      </w:rPr>
    </w:lvl>
    <w:lvl w:ilvl="1">
      <w:start w:val="0"/>
      <w:numFmt w:val="bullet"/>
      <w:lvlText w:val="•"/>
      <w:lvlJc w:val="left"/>
      <w:pPr>
        <w:ind w:left="1616" w:hanging="120"/>
      </w:pPr>
      <w:rPr/>
    </w:lvl>
    <w:lvl w:ilvl="2">
      <w:start w:val="0"/>
      <w:numFmt w:val="bullet"/>
      <w:lvlText w:val="•"/>
      <w:lvlJc w:val="left"/>
      <w:pPr>
        <w:ind w:left="2673" w:hanging="120"/>
      </w:pPr>
      <w:rPr/>
    </w:lvl>
    <w:lvl w:ilvl="3">
      <w:start w:val="0"/>
      <w:numFmt w:val="bullet"/>
      <w:lvlText w:val="•"/>
      <w:lvlJc w:val="left"/>
      <w:pPr>
        <w:ind w:left="3729" w:hanging="120"/>
      </w:pPr>
      <w:rPr/>
    </w:lvl>
    <w:lvl w:ilvl="4">
      <w:start w:val="0"/>
      <w:numFmt w:val="bullet"/>
      <w:lvlText w:val="•"/>
      <w:lvlJc w:val="left"/>
      <w:pPr>
        <w:ind w:left="4786" w:hanging="120"/>
      </w:pPr>
      <w:rPr/>
    </w:lvl>
    <w:lvl w:ilvl="5">
      <w:start w:val="0"/>
      <w:numFmt w:val="bullet"/>
      <w:lvlText w:val="•"/>
      <w:lvlJc w:val="left"/>
      <w:pPr>
        <w:ind w:left="5843" w:hanging="120"/>
      </w:pPr>
      <w:rPr/>
    </w:lvl>
    <w:lvl w:ilvl="6">
      <w:start w:val="0"/>
      <w:numFmt w:val="bullet"/>
      <w:lvlText w:val="•"/>
      <w:lvlJc w:val="left"/>
      <w:pPr>
        <w:ind w:left="6899" w:hanging="120"/>
      </w:pPr>
      <w:rPr/>
    </w:lvl>
    <w:lvl w:ilvl="7">
      <w:start w:val="0"/>
      <w:numFmt w:val="bullet"/>
      <w:lvlText w:val="•"/>
      <w:lvlJc w:val="left"/>
      <w:pPr>
        <w:ind w:left="7956" w:hanging="120"/>
      </w:pPr>
      <w:rPr/>
    </w:lvl>
    <w:lvl w:ilvl="8">
      <w:start w:val="0"/>
      <w:numFmt w:val="bullet"/>
      <w:lvlText w:val="•"/>
      <w:lvlJc w:val="left"/>
      <w:pPr>
        <w:ind w:left="9013" w:hanging="120"/>
      </w:pPr>
      <w:rPr/>
    </w:lvl>
  </w:abstractNum>
  <w:abstractNum w:abstractNumId="2">
    <w:lvl w:ilvl="0">
      <w:start w:val="8"/>
      <w:numFmt w:val="decimal"/>
      <w:lvlText w:val="%1."/>
      <w:lvlJc w:val="left"/>
      <w:pPr>
        <w:ind w:left="395" w:hanging="248"/>
      </w:pPr>
      <w:rPr>
        <w:b w:val="1"/>
      </w:rPr>
    </w:lvl>
    <w:lvl w:ilvl="1">
      <w:start w:val="0"/>
      <w:numFmt w:val="bullet"/>
      <w:lvlText w:val="•"/>
      <w:lvlJc w:val="left"/>
      <w:pPr>
        <w:ind w:left="1472" w:hanging="248"/>
      </w:pPr>
      <w:rPr/>
    </w:lvl>
    <w:lvl w:ilvl="2">
      <w:start w:val="0"/>
      <w:numFmt w:val="bullet"/>
      <w:lvlText w:val="•"/>
      <w:lvlJc w:val="left"/>
      <w:pPr>
        <w:ind w:left="2545" w:hanging="248"/>
      </w:pPr>
      <w:rPr/>
    </w:lvl>
    <w:lvl w:ilvl="3">
      <w:start w:val="0"/>
      <w:numFmt w:val="bullet"/>
      <w:lvlText w:val="•"/>
      <w:lvlJc w:val="left"/>
      <w:pPr>
        <w:ind w:left="3617" w:hanging="248"/>
      </w:pPr>
      <w:rPr/>
    </w:lvl>
    <w:lvl w:ilvl="4">
      <w:start w:val="0"/>
      <w:numFmt w:val="bullet"/>
      <w:lvlText w:val="•"/>
      <w:lvlJc w:val="left"/>
      <w:pPr>
        <w:ind w:left="4690" w:hanging="248"/>
      </w:pPr>
      <w:rPr/>
    </w:lvl>
    <w:lvl w:ilvl="5">
      <w:start w:val="0"/>
      <w:numFmt w:val="bullet"/>
      <w:lvlText w:val="•"/>
      <w:lvlJc w:val="left"/>
      <w:pPr>
        <w:ind w:left="5763" w:hanging="248"/>
      </w:pPr>
      <w:rPr/>
    </w:lvl>
    <w:lvl w:ilvl="6">
      <w:start w:val="0"/>
      <w:numFmt w:val="bullet"/>
      <w:lvlText w:val="•"/>
      <w:lvlJc w:val="left"/>
      <w:pPr>
        <w:ind w:left="6835" w:hanging="248"/>
      </w:pPr>
      <w:rPr/>
    </w:lvl>
    <w:lvl w:ilvl="7">
      <w:start w:val="0"/>
      <w:numFmt w:val="bullet"/>
      <w:lvlText w:val="•"/>
      <w:lvlJc w:val="left"/>
      <w:pPr>
        <w:ind w:left="7908" w:hanging="248"/>
      </w:pPr>
      <w:rPr/>
    </w:lvl>
    <w:lvl w:ilvl="8">
      <w:start w:val="0"/>
      <w:numFmt w:val="bullet"/>
      <w:lvlText w:val="•"/>
      <w:lvlJc w:val="left"/>
      <w:pPr>
        <w:ind w:left="8981" w:hanging="248"/>
      </w:pPr>
      <w:rPr/>
    </w:lvl>
  </w:abstractNum>
  <w:abstractNum w:abstractNumId="3">
    <w:lvl w:ilvl="0">
      <w:start w:val="1"/>
      <w:numFmt w:val="upperLetter"/>
      <w:lvlText w:val="%1."/>
      <w:lvlJc w:val="left"/>
      <w:pPr>
        <w:ind w:left="148" w:hanging="286"/>
      </w:pPr>
      <w:rPr>
        <w:rFonts w:ascii="Tahoma" w:cs="Tahoma" w:eastAsia="Tahoma" w:hAnsi="Tahoma"/>
        <w:b w:val="1"/>
        <w:sz w:val="22"/>
        <w:szCs w:val="22"/>
      </w:rPr>
    </w:lvl>
    <w:lvl w:ilvl="1">
      <w:start w:val="0"/>
      <w:numFmt w:val="bullet"/>
      <w:lvlText w:val="•"/>
      <w:lvlJc w:val="left"/>
      <w:pPr>
        <w:ind w:left="1238" w:hanging="286.0000000000001"/>
      </w:pPr>
      <w:rPr/>
    </w:lvl>
    <w:lvl w:ilvl="2">
      <w:start w:val="0"/>
      <w:numFmt w:val="bullet"/>
      <w:lvlText w:val="•"/>
      <w:lvlJc w:val="left"/>
      <w:pPr>
        <w:ind w:left="2337" w:hanging="286"/>
      </w:pPr>
      <w:rPr/>
    </w:lvl>
    <w:lvl w:ilvl="3">
      <w:start w:val="0"/>
      <w:numFmt w:val="bullet"/>
      <w:lvlText w:val="•"/>
      <w:lvlJc w:val="left"/>
      <w:pPr>
        <w:ind w:left="3435" w:hanging="286"/>
      </w:pPr>
      <w:rPr/>
    </w:lvl>
    <w:lvl w:ilvl="4">
      <w:start w:val="0"/>
      <w:numFmt w:val="bullet"/>
      <w:lvlText w:val="•"/>
      <w:lvlJc w:val="left"/>
      <w:pPr>
        <w:ind w:left="4534" w:hanging="286"/>
      </w:pPr>
      <w:rPr/>
    </w:lvl>
    <w:lvl w:ilvl="5">
      <w:start w:val="0"/>
      <w:numFmt w:val="bullet"/>
      <w:lvlText w:val="•"/>
      <w:lvlJc w:val="left"/>
      <w:pPr>
        <w:ind w:left="5633" w:hanging="286.0000000000009"/>
      </w:pPr>
      <w:rPr/>
    </w:lvl>
    <w:lvl w:ilvl="6">
      <w:start w:val="0"/>
      <w:numFmt w:val="bullet"/>
      <w:lvlText w:val="•"/>
      <w:lvlJc w:val="left"/>
      <w:pPr>
        <w:ind w:left="6731" w:hanging="286"/>
      </w:pPr>
      <w:rPr/>
    </w:lvl>
    <w:lvl w:ilvl="7">
      <w:start w:val="0"/>
      <w:numFmt w:val="bullet"/>
      <w:lvlText w:val="•"/>
      <w:lvlJc w:val="left"/>
      <w:pPr>
        <w:ind w:left="7830" w:hanging="286"/>
      </w:pPr>
      <w:rPr/>
    </w:lvl>
    <w:lvl w:ilvl="8">
      <w:start w:val="0"/>
      <w:numFmt w:val="bullet"/>
      <w:lvlText w:val="•"/>
      <w:lvlJc w:val="left"/>
      <w:pPr>
        <w:ind w:left="8929" w:hanging="286"/>
      </w:pPr>
      <w:rPr/>
    </w:lvl>
  </w:abstractNum>
  <w:abstractNum w:abstractNumId="4">
    <w:lvl w:ilvl="0">
      <w:start w:val="1"/>
      <w:numFmt w:val="decimal"/>
      <w:lvlText w:val="%1."/>
      <w:lvlJc w:val="left"/>
      <w:pPr>
        <w:ind w:left="512" w:hanging="298"/>
      </w:pPr>
      <w:rPr>
        <w:rFonts w:ascii="Tahoma" w:cs="Tahoma" w:eastAsia="Tahoma" w:hAnsi="Tahoma"/>
        <w:b w:val="1"/>
        <w:sz w:val="24"/>
        <w:szCs w:val="24"/>
      </w:rPr>
    </w:lvl>
    <w:lvl w:ilvl="1">
      <w:start w:val="0"/>
      <w:numFmt w:val="bullet"/>
      <w:lvlText w:val="•"/>
      <w:lvlJc w:val="left"/>
      <w:pPr>
        <w:ind w:left="1580" w:hanging="298"/>
      </w:pPr>
      <w:rPr/>
    </w:lvl>
    <w:lvl w:ilvl="2">
      <w:start w:val="0"/>
      <w:numFmt w:val="bullet"/>
      <w:lvlText w:val="•"/>
      <w:lvlJc w:val="left"/>
      <w:pPr>
        <w:ind w:left="2641" w:hanging="298"/>
      </w:pPr>
      <w:rPr/>
    </w:lvl>
    <w:lvl w:ilvl="3">
      <w:start w:val="0"/>
      <w:numFmt w:val="bullet"/>
      <w:lvlText w:val="•"/>
      <w:lvlJc w:val="left"/>
      <w:pPr>
        <w:ind w:left="3701" w:hanging="298"/>
      </w:pPr>
      <w:rPr/>
    </w:lvl>
    <w:lvl w:ilvl="4">
      <w:start w:val="0"/>
      <w:numFmt w:val="bullet"/>
      <w:lvlText w:val="•"/>
      <w:lvlJc w:val="left"/>
      <w:pPr>
        <w:ind w:left="4762" w:hanging="298"/>
      </w:pPr>
      <w:rPr/>
    </w:lvl>
    <w:lvl w:ilvl="5">
      <w:start w:val="0"/>
      <w:numFmt w:val="bullet"/>
      <w:lvlText w:val="•"/>
      <w:lvlJc w:val="left"/>
      <w:pPr>
        <w:ind w:left="5823" w:hanging="298"/>
      </w:pPr>
      <w:rPr/>
    </w:lvl>
    <w:lvl w:ilvl="6">
      <w:start w:val="0"/>
      <w:numFmt w:val="bullet"/>
      <w:lvlText w:val="•"/>
      <w:lvlJc w:val="left"/>
      <w:pPr>
        <w:ind w:left="6883" w:hanging="298"/>
      </w:pPr>
      <w:rPr/>
    </w:lvl>
    <w:lvl w:ilvl="7">
      <w:start w:val="0"/>
      <w:numFmt w:val="bullet"/>
      <w:lvlText w:val="•"/>
      <w:lvlJc w:val="left"/>
      <w:pPr>
        <w:ind w:left="7944" w:hanging="298"/>
      </w:pPr>
      <w:rPr/>
    </w:lvl>
    <w:lvl w:ilvl="8">
      <w:start w:val="0"/>
      <w:numFmt w:val="bullet"/>
      <w:lvlText w:val="•"/>
      <w:lvlJc w:val="left"/>
      <w:pPr>
        <w:ind w:left="9005" w:hanging="298"/>
      </w:pPr>
      <w:rPr/>
    </w:lvl>
  </w:abstractNum>
  <w:abstractNum w:abstractNumId="5">
    <w:lvl w:ilvl="0">
      <w:start w:val="1"/>
      <w:numFmt w:val="lowerLetter"/>
      <w:lvlText w:val="%1)"/>
      <w:lvlJc w:val="left"/>
      <w:pPr>
        <w:ind w:left="107" w:hanging="202"/>
      </w:pPr>
      <w:rPr>
        <w:rFonts w:ascii="Tahoma" w:cs="Tahoma" w:eastAsia="Tahoma" w:hAnsi="Tahoma"/>
        <w:sz w:val="18"/>
        <w:szCs w:val="18"/>
      </w:rPr>
    </w:lvl>
    <w:lvl w:ilvl="1">
      <w:start w:val="0"/>
      <w:numFmt w:val="bullet"/>
      <w:lvlText w:val="•"/>
      <w:lvlJc w:val="left"/>
      <w:pPr>
        <w:ind w:left="886" w:hanging="202.0000000000001"/>
      </w:pPr>
      <w:rPr/>
    </w:lvl>
    <w:lvl w:ilvl="2">
      <w:start w:val="0"/>
      <w:numFmt w:val="bullet"/>
      <w:lvlText w:val="•"/>
      <w:lvlJc w:val="left"/>
      <w:pPr>
        <w:ind w:left="1673" w:hanging="200.99999999999977"/>
      </w:pPr>
      <w:rPr/>
    </w:lvl>
    <w:lvl w:ilvl="3">
      <w:start w:val="0"/>
      <w:numFmt w:val="bullet"/>
      <w:lvlText w:val="•"/>
      <w:lvlJc w:val="left"/>
      <w:pPr>
        <w:ind w:left="2460" w:hanging="202"/>
      </w:pPr>
      <w:rPr/>
    </w:lvl>
    <w:lvl w:ilvl="4">
      <w:start w:val="0"/>
      <w:numFmt w:val="bullet"/>
      <w:lvlText w:val="•"/>
      <w:lvlJc w:val="left"/>
      <w:pPr>
        <w:ind w:left="3247" w:hanging="202"/>
      </w:pPr>
      <w:rPr/>
    </w:lvl>
    <w:lvl w:ilvl="5">
      <w:start w:val="0"/>
      <w:numFmt w:val="bullet"/>
      <w:lvlText w:val="•"/>
      <w:lvlJc w:val="left"/>
      <w:pPr>
        <w:ind w:left="4034" w:hanging="202"/>
      </w:pPr>
      <w:rPr/>
    </w:lvl>
    <w:lvl w:ilvl="6">
      <w:start w:val="0"/>
      <w:numFmt w:val="bullet"/>
      <w:lvlText w:val="•"/>
      <w:lvlJc w:val="left"/>
      <w:pPr>
        <w:ind w:left="4821" w:hanging="202"/>
      </w:pPr>
      <w:rPr/>
    </w:lvl>
    <w:lvl w:ilvl="7">
      <w:start w:val="0"/>
      <w:numFmt w:val="bullet"/>
      <w:lvlText w:val="•"/>
      <w:lvlJc w:val="left"/>
      <w:pPr>
        <w:ind w:left="5608" w:hanging="202.0000000000009"/>
      </w:pPr>
      <w:rPr/>
    </w:lvl>
    <w:lvl w:ilvl="8">
      <w:start w:val="0"/>
      <w:numFmt w:val="bullet"/>
      <w:lvlText w:val="•"/>
      <w:lvlJc w:val="left"/>
      <w:pPr>
        <w:ind w:left="6395" w:hanging="202"/>
      </w:pPr>
      <w:rPr/>
    </w:lvl>
  </w:abstractNum>
  <w:abstractNum w:abstractNumId="6">
    <w:lvl w:ilvl="0">
      <w:start w:val="0"/>
      <w:numFmt w:val="bullet"/>
      <w:lvlText w:val="-"/>
      <w:lvlJc w:val="left"/>
      <w:pPr>
        <w:ind w:left="107" w:hanging="120"/>
      </w:pPr>
      <w:rPr>
        <w:rFonts w:ascii="Tahoma" w:cs="Tahoma" w:eastAsia="Tahoma" w:hAnsi="Tahoma"/>
        <w:sz w:val="18"/>
        <w:szCs w:val="18"/>
      </w:rPr>
    </w:lvl>
    <w:lvl w:ilvl="1">
      <w:start w:val="0"/>
      <w:numFmt w:val="bullet"/>
      <w:lvlText w:val="•"/>
      <w:lvlJc w:val="left"/>
      <w:pPr>
        <w:ind w:left="887" w:hanging="120"/>
      </w:pPr>
      <w:rPr/>
    </w:lvl>
    <w:lvl w:ilvl="2">
      <w:start w:val="0"/>
      <w:numFmt w:val="bullet"/>
      <w:lvlText w:val="•"/>
      <w:lvlJc w:val="left"/>
      <w:pPr>
        <w:ind w:left="1674" w:hanging="120"/>
      </w:pPr>
      <w:rPr/>
    </w:lvl>
    <w:lvl w:ilvl="3">
      <w:start w:val="0"/>
      <w:numFmt w:val="bullet"/>
      <w:lvlText w:val="•"/>
      <w:lvlJc w:val="left"/>
      <w:pPr>
        <w:ind w:left="2461" w:hanging="120"/>
      </w:pPr>
      <w:rPr/>
    </w:lvl>
    <w:lvl w:ilvl="4">
      <w:start w:val="0"/>
      <w:numFmt w:val="bullet"/>
      <w:lvlText w:val="•"/>
      <w:lvlJc w:val="left"/>
      <w:pPr>
        <w:ind w:left="3248" w:hanging="120"/>
      </w:pPr>
      <w:rPr/>
    </w:lvl>
    <w:lvl w:ilvl="5">
      <w:start w:val="0"/>
      <w:numFmt w:val="bullet"/>
      <w:lvlText w:val="•"/>
      <w:lvlJc w:val="left"/>
      <w:pPr>
        <w:ind w:left="4035" w:hanging="120"/>
      </w:pPr>
      <w:rPr/>
    </w:lvl>
    <w:lvl w:ilvl="6">
      <w:start w:val="0"/>
      <w:numFmt w:val="bullet"/>
      <w:lvlText w:val="•"/>
      <w:lvlJc w:val="left"/>
      <w:pPr>
        <w:ind w:left="4822" w:hanging="120"/>
      </w:pPr>
      <w:rPr/>
    </w:lvl>
    <w:lvl w:ilvl="7">
      <w:start w:val="0"/>
      <w:numFmt w:val="bullet"/>
      <w:lvlText w:val="•"/>
      <w:lvlJc w:val="left"/>
      <w:pPr>
        <w:ind w:left="5609" w:hanging="120"/>
      </w:pPr>
      <w:rPr/>
    </w:lvl>
    <w:lvl w:ilvl="8">
      <w:start w:val="0"/>
      <w:numFmt w:val="bullet"/>
      <w:lvlText w:val="•"/>
      <w:lvlJc w:val="left"/>
      <w:pPr>
        <w:ind w:left="6396" w:hanging="120"/>
      </w:pPr>
      <w:rPr/>
    </w:lvl>
  </w:abstractNum>
  <w:abstractNum w:abstractNumId="7">
    <w:lvl w:ilvl="0">
      <w:start w:val="11"/>
      <w:numFmt w:val="decimal"/>
      <w:lvlText w:val="%1."/>
      <w:lvlJc w:val="left"/>
      <w:pPr>
        <w:ind w:left="666" w:hanging="451.00000000000006"/>
      </w:pPr>
      <w:rPr>
        <w:rFonts w:ascii="Tahoma" w:cs="Tahoma" w:eastAsia="Tahoma" w:hAnsi="Tahoma"/>
        <w:b w:val="1"/>
        <w:sz w:val="24"/>
        <w:szCs w:val="24"/>
      </w:rPr>
    </w:lvl>
    <w:lvl w:ilvl="1">
      <w:start w:val="0"/>
      <w:numFmt w:val="bullet"/>
      <w:lvlText w:val="•"/>
      <w:lvlJc w:val="left"/>
      <w:pPr>
        <w:ind w:left="1706" w:hanging="451"/>
      </w:pPr>
      <w:rPr/>
    </w:lvl>
    <w:lvl w:ilvl="2">
      <w:start w:val="0"/>
      <w:numFmt w:val="bullet"/>
      <w:lvlText w:val="•"/>
      <w:lvlJc w:val="left"/>
      <w:pPr>
        <w:ind w:left="2753" w:hanging="451"/>
      </w:pPr>
      <w:rPr/>
    </w:lvl>
    <w:lvl w:ilvl="3">
      <w:start w:val="0"/>
      <w:numFmt w:val="bullet"/>
      <w:lvlText w:val="•"/>
      <w:lvlJc w:val="left"/>
      <w:pPr>
        <w:ind w:left="3799" w:hanging="451.00000000000045"/>
      </w:pPr>
      <w:rPr/>
    </w:lvl>
    <w:lvl w:ilvl="4">
      <w:start w:val="0"/>
      <w:numFmt w:val="bullet"/>
      <w:lvlText w:val="•"/>
      <w:lvlJc w:val="left"/>
      <w:pPr>
        <w:ind w:left="4846" w:hanging="451"/>
      </w:pPr>
      <w:rPr/>
    </w:lvl>
    <w:lvl w:ilvl="5">
      <w:start w:val="0"/>
      <w:numFmt w:val="bullet"/>
      <w:lvlText w:val="•"/>
      <w:lvlJc w:val="left"/>
      <w:pPr>
        <w:ind w:left="5893" w:hanging="451.0000000000009"/>
      </w:pPr>
      <w:rPr/>
    </w:lvl>
    <w:lvl w:ilvl="6">
      <w:start w:val="0"/>
      <w:numFmt w:val="bullet"/>
      <w:lvlText w:val="•"/>
      <w:lvlJc w:val="left"/>
      <w:pPr>
        <w:ind w:left="6939" w:hanging="451"/>
      </w:pPr>
      <w:rPr/>
    </w:lvl>
    <w:lvl w:ilvl="7">
      <w:start w:val="0"/>
      <w:numFmt w:val="bullet"/>
      <w:lvlText w:val="•"/>
      <w:lvlJc w:val="left"/>
      <w:pPr>
        <w:ind w:left="7986" w:hanging="451"/>
      </w:pPr>
      <w:rPr/>
    </w:lvl>
    <w:lvl w:ilvl="8">
      <w:start w:val="0"/>
      <w:numFmt w:val="bullet"/>
      <w:lvlText w:val="•"/>
      <w:lvlJc w:val="left"/>
      <w:pPr>
        <w:ind w:left="9033" w:hanging="45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76" w:lineRule="auto"/>
      <w:ind w:left="512" w:hanging="298"/>
    </w:pPr>
    <w:rPr>
      <w:b w:val="1"/>
      <w:sz w:val="24"/>
      <w:szCs w:val="24"/>
    </w:rPr>
  </w:style>
  <w:style w:type="paragraph" w:styleId="Heading2">
    <w:name w:val="heading 2"/>
    <w:basedOn w:val="Normal"/>
    <w:next w:val="Normal"/>
    <w:pPr>
      <w:ind w:left="105"/>
    </w:pPr>
    <w:rPr>
      <w:rFonts w:ascii="Times New Roman" w:cs="Times New Roman" w:eastAsia="Times New Roman" w:hAnsi="Times New Roman"/>
    </w:rPr>
  </w:style>
  <w:style w:type="paragraph" w:styleId="Heading3">
    <w:name w:val="heading 3"/>
    <w:basedOn w:val="Normal"/>
    <w:next w:val="Normal"/>
    <w:pPr>
      <w:spacing w:before="121" w:lineRule="auto"/>
      <w:ind w:left="147"/>
    </w:pPr>
    <w:rPr>
      <w:b w:val="1"/>
      <w:sz w:val="20"/>
      <w:szCs w:val="20"/>
    </w:rPr>
  </w:style>
  <w:style w:type="paragraph" w:styleId="Heading4">
    <w:name w:val="heading 4"/>
    <w:basedOn w:val="Normal"/>
    <w:next w:val="Normal"/>
    <w:pPr>
      <w:ind w:left="147"/>
    </w:pPr>
    <w:rPr>
      <w:sz w:val="20"/>
      <w:szCs w:val="20"/>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Pr>
      <w:lang w:bidi="it-IT"/>
    </w:rPr>
  </w:style>
  <w:style w:type="paragraph" w:styleId="Titolo1">
    <w:name w:val="heading 1"/>
    <w:basedOn w:val="Normale"/>
    <w:uiPriority w:val="9"/>
    <w:qFormat w:val="1"/>
    <w:pPr>
      <w:spacing w:before="76"/>
      <w:ind w:left="512" w:hanging="298"/>
      <w:outlineLvl w:val="0"/>
    </w:pPr>
    <w:rPr>
      <w:b w:val="1"/>
      <w:bCs w:val="1"/>
      <w:sz w:val="24"/>
      <w:szCs w:val="24"/>
    </w:rPr>
  </w:style>
  <w:style w:type="paragraph" w:styleId="Titolo2">
    <w:name w:val="heading 2"/>
    <w:basedOn w:val="Normale"/>
    <w:uiPriority w:val="9"/>
    <w:unhideWhenUsed w:val="1"/>
    <w:qFormat w:val="1"/>
    <w:pPr>
      <w:ind w:left="105"/>
      <w:outlineLvl w:val="1"/>
    </w:pPr>
    <w:rPr>
      <w:rFonts w:ascii="Times New Roman" w:cs="Times New Roman" w:eastAsia="Times New Roman" w:hAnsi="Times New Roman"/>
    </w:rPr>
  </w:style>
  <w:style w:type="paragraph" w:styleId="Titolo3">
    <w:name w:val="heading 3"/>
    <w:basedOn w:val="Normale"/>
    <w:uiPriority w:val="9"/>
    <w:unhideWhenUsed w:val="1"/>
    <w:qFormat w:val="1"/>
    <w:pPr>
      <w:spacing w:before="121"/>
      <w:ind w:left="147"/>
      <w:outlineLvl w:val="2"/>
    </w:pPr>
    <w:rPr>
      <w:b w:val="1"/>
      <w:bCs w:val="1"/>
      <w:sz w:val="20"/>
      <w:szCs w:val="20"/>
    </w:rPr>
  </w:style>
  <w:style w:type="paragraph" w:styleId="Titolo4">
    <w:name w:val="heading 4"/>
    <w:basedOn w:val="Normale"/>
    <w:uiPriority w:val="9"/>
    <w:unhideWhenUsed w:val="1"/>
    <w:qFormat w:val="1"/>
    <w:pPr>
      <w:ind w:left="147"/>
      <w:outlineLvl w:val="3"/>
    </w:pPr>
    <w:rPr>
      <w:sz w:val="20"/>
      <w:szCs w:val="20"/>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rPr>
      <w:i w:val="1"/>
      <w:sz w:val="17"/>
      <w:szCs w:val="17"/>
    </w:rPr>
  </w:style>
  <w:style w:type="paragraph" w:styleId="Paragrafoelenco">
    <w:name w:val="List Paragraph"/>
    <w:basedOn w:val="Normale"/>
    <w:uiPriority w:val="1"/>
    <w:qFormat w:val="1"/>
    <w:pPr>
      <w:spacing w:before="76"/>
      <w:ind w:left="512" w:hanging="298"/>
    </w:pPr>
  </w:style>
  <w:style w:type="paragraph" w:styleId="TableParagraph" w:customStyle="1">
    <w:name w:val="Table Paragraph"/>
    <w:basedOn w:val="Normale"/>
    <w:uiPriority w:val="1"/>
    <w:qFormat w:val="1"/>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9.png"/><Relationship Id="rId8" Type="http://schemas.openxmlformats.org/officeDocument/2006/relationships/image" Target="media/image23.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Tahoma-bold.ttf"/><Relationship Id="rId13" Type="http://schemas.openxmlformats.org/officeDocument/2006/relationships/font" Target="fonts/CambriaMath-regular.ttf"/><Relationship Id="rId12" Type="http://schemas.openxmlformats.org/officeDocument/2006/relationships/font" Target="fonts/NotoSansSymbols-bold.ttf"/><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9" Type="http://schemas.openxmlformats.org/officeDocument/2006/relationships/font" Target="fonts/Tahoma-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thGrj1AuQ4eJhFE62uZtA0TdiA==">CgMxLjAaJAoBMBIfCh0IB0IZCgVBcmltbxIQQXJpYWwgVW5pY29kZSBNUxokCgExEh8KHQgHQhkKBUFyaW1vEhBBcmlhbCBVbmljb2RlIE1TGiQKATISHwodCAdCGQoFQXJpbW8SEEFyaWFsIFVuaWNvZGUgTVMaJAoBMxIfCh0IB0IZCgVBcmltbxIQQXJpYWwgVW5pY29kZSBNUzgAciExLUxmS2d2alV4SWhFaDItZXlfTlBzWEZ3eU1KT09NeDg=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2023-10-15T19:50:00Z</dcterms:created>
  <dc:creator>MIUR;raffaele.ciambrone@istruzione.it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per Microsoft 365</vt:lpwstr>
  </property>
  <property fmtid="{D5CDD505-2E9C-101B-9397-08002B2CF9AE}" pid="4" name="LastSaved">
    <vt:filetime>2023-09-19T00:00:00Z</vt:filetime>
  </property>
</Properties>
</file>